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FD7" w:rsidRPr="00374E63" w:rsidRDefault="00BF5FD7" w:rsidP="00BF5FD7">
      <w:pPr>
        <w:spacing w:line="360" w:lineRule="auto"/>
        <w:jc w:val="center"/>
        <w:rPr>
          <w:sz w:val="28"/>
          <w:szCs w:val="28"/>
        </w:rPr>
      </w:pPr>
      <w:r w:rsidRPr="00374E63">
        <w:rPr>
          <w:sz w:val="28"/>
          <w:szCs w:val="28"/>
        </w:rPr>
        <w:t>МИНИСТЕРСТВО ОБРАЗОВАНИЯ И НАУКИ РОССИЙСКОЙ ФЕДЕРАЦИИ</w:t>
      </w:r>
    </w:p>
    <w:p w:rsidR="00BF5FD7" w:rsidRPr="00374E63" w:rsidRDefault="00BF5FD7" w:rsidP="00075A5F">
      <w:pPr>
        <w:spacing w:line="240" w:lineRule="auto"/>
        <w:jc w:val="center"/>
        <w:rPr>
          <w:sz w:val="28"/>
          <w:szCs w:val="28"/>
        </w:rPr>
      </w:pPr>
      <w:r w:rsidRPr="00374E63">
        <w:rPr>
          <w:sz w:val="28"/>
          <w:szCs w:val="28"/>
        </w:rPr>
        <w:t xml:space="preserve"> Национальный исследовательский</w:t>
      </w:r>
    </w:p>
    <w:p w:rsidR="00BF5FD7" w:rsidRDefault="00BF5FD7" w:rsidP="00075A5F">
      <w:pPr>
        <w:spacing w:line="240" w:lineRule="auto"/>
        <w:jc w:val="center"/>
        <w:rPr>
          <w:sz w:val="28"/>
          <w:szCs w:val="28"/>
        </w:rPr>
      </w:pPr>
      <w:r w:rsidRPr="00374E63">
        <w:rPr>
          <w:sz w:val="28"/>
          <w:szCs w:val="28"/>
        </w:rPr>
        <w:t xml:space="preserve"> Нижегородский государственный университет </w:t>
      </w:r>
      <w:r w:rsidR="00374E63">
        <w:rPr>
          <w:sz w:val="28"/>
          <w:szCs w:val="28"/>
        </w:rPr>
        <w:t>им. Н.И. Лобачевского</w:t>
      </w:r>
    </w:p>
    <w:p w:rsidR="00075A5F" w:rsidRPr="00374E63" w:rsidRDefault="00075A5F" w:rsidP="00075A5F">
      <w:pPr>
        <w:spacing w:line="240" w:lineRule="auto"/>
        <w:jc w:val="center"/>
        <w:rPr>
          <w:sz w:val="28"/>
          <w:szCs w:val="28"/>
        </w:rPr>
      </w:pPr>
    </w:p>
    <w:p w:rsidR="00BF5FD7" w:rsidRPr="00374E63" w:rsidRDefault="00BF5FD7" w:rsidP="00075A5F">
      <w:pPr>
        <w:spacing w:line="240" w:lineRule="auto"/>
        <w:jc w:val="center"/>
        <w:rPr>
          <w:sz w:val="28"/>
          <w:szCs w:val="28"/>
        </w:rPr>
      </w:pPr>
      <w:r w:rsidRPr="00374E63">
        <w:rPr>
          <w:sz w:val="28"/>
          <w:szCs w:val="28"/>
        </w:rPr>
        <w:t>юридический факультет</w:t>
      </w:r>
    </w:p>
    <w:p w:rsidR="00BF5FD7" w:rsidRPr="00374E63" w:rsidRDefault="00BF5FD7" w:rsidP="00075A5F">
      <w:pPr>
        <w:pStyle w:val="ConsTitle"/>
        <w:tabs>
          <w:tab w:val="left" w:pos="1418"/>
        </w:tabs>
        <w:jc w:val="both"/>
        <w:rPr>
          <w:rFonts w:ascii="Times New Roman" w:hAnsi="Times New Roman"/>
          <w:b w:val="0"/>
          <w:sz w:val="28"/>
          <w:szCs w:val="28"/>
        </w:rPr>
      </w:pPr>
    </w:p>
    <w:p w:rsidR="00BF5FD7" w:rsidRPr="00A700A6" w:rsidRDefault="00BF5FD7" w:rsidP="00BF5FD7">
      <w:pPr>
        <w:pStyle w:val="ConsTitle"/>
        <w:tabs>
          <w:tab w:val="left" w:pos="1418"/>
        </w:tabs>
        <w:spacing w:line="360" w:lineRule="auto"/>
        <w:jc w:val="both"/>
        <w:rPr>
          <w:rFonts w:ascii="Times New Roman" w:hAnsi="Times New Roman"/>
          <w:b w:val="0"/>
          <w:sz w:val="24"/>
          <w:szCs w:val="24"/>
        </w:rPr>
      </w:pPr>
    </w:p>
    <w:p w:rsidR="00BF5FD7" w:rsidRPr="00A700A6" w:rsidRDefault="00BF5FD7" w:rsidP="00BF5FD7">
      <w:pPr>
        <w:pStyle w:val="ConsTitle"/>
        <w:tabs>
          <w:tab w:val="left" w:pos="1418"/>
        </w:tabs>
        <w:spacing w:line="360" w:lineRule="auto"/>
        <w:jc w:val="both"/>
        <w:rPr>
          <w:rFonts w:ascii="Times New Roman" w:hAnsi="Times New Roman"/>
          <w:caps/>
          <w:sz w:val="24"/>
          <w:szCs w:val="24"/>
        </w:rPr>
      </w:pPr>
    </w:p>
    <w:p w:rsidR="00BF5FD7" w:rsidRDefault="00526792" w:rsidP="00526792">
      <w:pPr>
        <w:pStyle w:val="ConsTitle"/>
        <w:tabs>
          <w:tab w:val="left" w:pos="1418"/>
        </w:tabs>
        <w:spacing w:line="360" w:lineRule="auto"/>
        <w:jc w:val="center"/>
        <w:rPr>
          <w:rFonts w:ascii="Times New Roman" w:hAnsi="Times New Roman"/>
          <w:caps/>
          <w:sz w:val="24"/>
          <w:szCs w:val="24"/>
        </w:rPr>
      </w:pPr>
      <w:r>
        <w:rPr>
          <w:rFonts w:ascii="Times New Roman" w:hAnsi="Times New Roman"/>
          <w:caps/>
          <w:sz w:val="24"/>
          <w:szCs w:val="24"/>
        </w:rPr>
        <w:t xml:space="preserve">                                                                                                       </w:t>
      </w:r>
      <w:r w:rsidR="00374E63">
        <w:rPr>
          <w:rFonts w:ascii="Times New Roman" w:hAnsi="Times New Roman"/>
          <w:caps/>
          <w:sz w:val="24"/>
          <w:szCs w:val="24"/>
        </w:rPr>
        <w:t>Н.Е. Сосипатров</w:t>
      </w:r>
      <w:r>
        <w:rPr>
          <w:rFonts w:ascii="Times New Roman" w:hAnsi="Times New Roman"/>
          <w:caps/>
          <w:sz w:val="24"/>
          <w:szCs w:val="24"/>
        </w:rPr>
        <w:t>а</w:t>
      </w:r>
    </w:p>
    <w:p w:rsidR="00BF5FD7" w:rsidRPr="00A700A6" w:rsidRDefault="00BF5FD7" w:rsidP="00BF5FD7">
      <w:pPr>
        <w:pStyle w:val="ConsTitle"/>
        <w:tabs>
          <w:tab w:val="left" w:pos="1418"/>
        </w:tabs>
        <w:spacing w:line="360" w:lineRule="auto"/>
        <w:jc w:val="both"/>
        <w:rPr>
          <w:rFonts w:ascii="Times New Roman" w:hAnsi="Times New Roman"/>
          <w:caps/>
          <w:sz w:val="24"/>
          <w:szCs w:val="24"/>
        </w:rPr>
      </w:pPr>
    </w:p>
    <w:p w:rsidR="00BF5FD7" w:rsidRDefault="00BF5FD7" w:rsidP="00526792">
      <w:pPr>
        <w:rPr>
          <w:b/>
          <w:sz w:val="28"/>
          <w:szCs w:val="28"/>
        </w:rPr>
      </w:pPr>
    </w:p>
    <w:p w:rsidR="00526792" w:rsidRDefault="00526792" w:rsidP="00526792">
      <w:pPr>
        <w:rPr>
          <w:b/>
          <w:sz w:val="28"/>
          <w:szCs w:val="28"/>
        </w:rPr>
      </w:pPr>
    </w:p>
    <w:p w:rsidR="009B2CBA" w:rsidRDefault="00BF5FD7" w:rsidP="00BF5FD7">
      <w:pPr>
        <w:jc w:val="center"/>
        <w:rPr>
          <w:b/>
          <w:sz w:val="28"/>
          <w:szCs w:val="28"/>
        </w:rPr>
      </w:pPr>
      <w:r>
        <w:rPr>
          <w:b/>
          <w:sz w:val="28"/>
          <w:szCs w:val="28"/>
        </w:rPr>
        <w:t>ДОГОВОРЫ О ВЫПОЛНЕНИИ РАБОТ И ОКАЗАНИИ</w:t>
      </w:r>
      <w:r w:rsidR="009B2CBA">
        <w:rPr>
          <w:b/>
          <w:sz w:val="28"/>
          <w:szCs w:val="28"/>
        </w:rPr>
        <w:t xml:space="preserve"> УСЛУГ</w:t>
      </w:r>
    </w:p>
    <w:p w:rsidR="009B2CBA" w:rsidRDefault="00336AC9" w:rsidP="00374E63">
      <w:pPr>
        <w:jc w:val="center"/>
        <w:rPr>
          <w:i/>
          <w:sz w:val="28"/>
          <w:szCs w:val="28"/>
        </w:rPr>
      </w:pPr>
      <w:r>
        <w:rPr>
          <w:i/>
          <w:sz w:val="28"/>
          <w:szCs w:val="28"/>
        </w:rPr>
        <w:t>ПРАКТИКУМ</w:t>
      </w:r>
    </w:p>
    <w:p w:rsidR="00526792" w:rsidRDefault="00526792" w:rsidP="00374E63">
      <w:pPr>
        <w:jc w:val="center"/>
        <w:rPr>
          <w:i/>
          <w:sz w:val="28"/>
          <w:szCs w:val="28"/>
        </w:rPr>
      </w:pPr>
    </w:p>
    <w:p w:rsidR="00526792" w:rsidRPr="00526792" w:rsidRDefault="00526792" w:rsidP="00374E63">
      <w:pPr>
        <w:jc w:val="center"/>
        <w:rPr>
          <w:i/>
          <w:sz w:val="28"/>
          <w:szCs w:val="28"/>
        </w:rPr>
      </w:pPr>
    </w:p>
    <w:p w:rsidR="00BF5FD7" w:rsidRPr="00374E63" w:rsidRDefault="00BF5FD7" w:rsidP="00BF5FD7">
      <w:pPr>
        <w:pStyle w:val="ConsTitle"/>
        <w:tabs>
          <w:tab w:val="left" w:pos="1418"/>
        </w:tabs>
        <w:spacing w:line="360" w:lineRule="auto"/>
        <w:jc w:val="center"/>
        <w:rPr>
          <w:rFonts w:ascii="Times New Roman" w:hAnsi="Times New Roman"/>
          <w:b w:val="0"/>
          <w:sz w:val="28"/>
          <w:szCs w:val="28"/>
        </w:rPr>
      </w:pPr>
      <w:r w:rsidRPr="00374E63">
        <w:rPr>
          <w:rFonts w:ascii="Times New Roman" w:hAnsi="Times New Roman"/>
          <w:b w:val="0"/>
          <w:sz w:val="28"/>
          <w:szCs w:val="28"/>
        </w:rPr>
        <w:t xml:space="preserve">Рекомендовано методической комиссией </w:t>
      </w:r>
    </w:p>
    <w:p w:rsidR="00BF5FD7" w:rsidRPr="00374E63" w:rsidRDefault="00BF5FD7" w:rsidP="00BF5FD7">
      <w:pPr>
        <w:pStyle w:val="ConsTitle"/>
        <w:tabs>
          <w:tab w:val="left" w:pos="1418"/>
        </w:tabs>
        <w:spacing w:line="360" w:lineRule="auto"/>
        <w:jc w:val="center"/>
        <w:rPr>
          <w:rFonts w:ascii="Times New Roman" w:hAnsi="Times New Roman"/>
          <w:b w:val="0"/>
          <w:sz w:val="28"/>
          <w:szCs w:val="28"/>
        </w:rPr>
      </w:pPr>
      <w:r w:rsidRPr="00374E63">
        <w:rPr>
          <w:rFonts w:ascii="Times New Roman" w:hAnsi="Times New Roman"/>
          <w:b w:val="0"/>
          <w:sz w:val="28"/>
          <w:szCs w:val="28"/>
        </w:rPr>
        <w:t>юридического факультета для студентов ННГУ,</w:t>
      </w:r>
    </w:p>
    <w:p w:rsidR="00BF5FD7" w:rsidRDefault="00BF5FD7" w:rsidP="00BF5FD7">
      <w:pPr>
        <w:pStyle w:val="ConsTitle"/>
        <w:tabs>
          <w:tab w:val="left" w:pos="1418"/>
        </w:tabs>
        <w:spacing w:line="360" w:lineRule="auto"/>
        <w:jc w:val="center"/>
        <w:rPr>
          <w:rFonts w:ascii="Times New Roman" w:hAnsi="Times New Roman"/>
          <w:b w:val="0"/>
          <w:sz w:val="28"/>
          <w:szCs w:val="28"/>
        </w:rPr>
      </w:pPr>
      <w:r w:rsidRPr="00374E63">
        <w:rPr>
          <w:rFonts w:ascii="Times New Roman" w:hAnsi="Times New Roman"/>
          <w:b w:val="0"/>
          <w:sz w:val="28"/>
          <w:szCs w:val="28"/>
        </w:rPr>
        <w:t>обучающихся по направлению 400301 «Юриспруденция»</w:t>
      </w:r>
    </w:p>
    <w:p w:rsidR="00374E63" w:rsidRDefault="00374E63" w:rsidP="00BF5FD7">
      <w:pPr>
        <w:pStyle w:val="ConsTitle"/>
        <w:tabs>
          <w:tab w:val="left" w:pos="1418"/>
        </w:tabs>
        <w:spacing w:line="360" w:lineRule="auto"/>
        <w:jc w:val="center"/>
        <w:rPr>
          <w:rFonts w:ascii="Times New Roman" w:hAnsi="Times New Roman"/>
          <w:b w:val="0"/>
          <w:sz w:val="28"/>
          <w:szCs w:val="28"/>
        </w:rPr>
      </w:pPr>
    </w:p>
    <w:p w:rsidR="00374E63" w:rsidRDefault="00374E63" w:rsidP="00BF5FD7">
      <w:pPr>
        <w:pStyle w:val="ConsTitle"/>
        <w:tabs>
          <w:tab w:val="left" w:pos="1418"/>
        </w:tabs>
        <w:spacing w:line="360" w:lineRule="auto"/>
        <w:jc w:val="center"/>
        <w:rPr>
          <w:rFonts w:ascii="Times New Roman" w:hAnsi="Times New Roman"/>
          <w:b w:val="0"/>
          <w:sz w:val="28"/>
          <w:szCs w:val="28"/>
        </w:rPr>
      </w:pPr>
    </w:p>
    <w:p w:rsidR="00526792" w:rsidRDefault="00526792" w:rsidP="00BF5FD7">
      <w:pPr>
        <w:pStyle w:val="ConsTitle"/>
        <w:tabs>
          <w:tab w:val="left" w:pos="1418"/>
        </w:tabs>
        <w:spacing w:line="360" w:lineRule="auto"/>
        <w:jc w:val="center"/>
        <w:rPr>
          <w:rFonts w:ascii="Times New Roman" w:hAnsi="Times New Roman"/>
          <w:b w:val="0"/>
          <w:sz w:val="28"/>
          <w:szCs w:val="28"/>
        </w:rPr>
      </w:pPr>
    </w:p>
    <w:p w:rsidR="00526792" w:rsidRDefault="00526792" w:rsidP="00BF5FD7">
      <w:pPr>
        <w:pStyle w:val="ConsTitle"/>
        <w:tabs>
          <w:tab w:val="left" w:pos="1418"/>
        </w:tabs>
        <w:spacing w:line="360" w:lineRule="auto"/>
        <w:jc w:val="center"/>
        <w:rPr>
          <w:rFonts w:ascii="Times New Roman" w:hAnsi="Times New Roman"/>
          <w:b w:val="0"/>
          <w:sz w:val="28"/>
          <w:szCs w:val="28"/>
        </w:rPr>
      </w:pPr>
    </w:p>
    <w:p w:rsidR="00526792" w:rsidRDefault="00526792" w:rsidP="00BF5FD7">
      <w:pPr>
        <w:pStyle w:val="ConsTitle"/>
        <w:tabs>
          <w:tab w:val="left" w:pos="1418"/>
        </w:tabs>
        <w:spacing w:line="360" w:lineRule="auto"/>
        <w:jc w:val="center"/>
        <w:rPr>
          <w:rFonts w:ascii="Times New Roman" w:hAnsi="Times New Roman"/>
          <w:b w:val="0"/>
          <w:sz w:val="28"/>
          <w:szCs w:val="28"/>
        </w:rPr>
      </w:pPr>
    </w:p>
    <w:p w:rsidR="00526792" w:rsidRDefault="00526792" w:rsidP="00BF5FD7">
      <w:pPr>
        <w:pStyle w:val="ConsTitle"/>
        <w:tabs>
          <w:tab w:val="left" w:pos="1418"/>
        </w:tabs>
        <w:spacing w:line="360" w:lineRule="auto"/>
        <w:jc w:val="center"/>
        <w:rPr>
          <w:rFonts w:ascii="Times New Roman" w:hAnsi="Times New Roman"/>
          <w:b w:val="0"/>
          <w:sz w:val="28"/>
          <w:szCs w:val="28"/>
        </w:rPr>
      </w:pPr>
    </w:p>
    <w:p w:rsidR="00526792" w:rsidRDefault="00526792" w:rsidP="00BF5FD7">
      <w:pPr>
        <w:pStyle w:val="ConsTitle"/>
        <w:tabs>
          <w:tab w:val="left" w:pos="1418"/>
        </w:tabs>
        <w:spacing w:line="360" w:lineRule="auto"/>
        <w:jc w:val="center"/>
        <w:rPr>
          <w:rFonts w:ascii="Times New Roman" w:hAnsi="Times New Roman"/>
          <w:b w:val="0"/>
          <w:sz w:val="28"/>
          <w:szCs w:val="28"/>
        </w:rPr>
      </w:pPr>
    </w:p>
    <w:p w:rsidR="00526792" w:rsidRDefault="00526792" w:rsidP="00BF5FD7">
      <w:pPr>
        <w:pStyle w:val="ConsTitle"/>
        <w:tabs>
          <w:tab w:val="left" w:pos="1418"/>
        </w:tabs>
        <w:spacing w:line="360" w:lineRule="auto"/>
        <w:jc w:val="center"/>
        <w:rPr>
          <w:rFonts w:ascii="Times New Roman" w:hAnsi="Times New Roman"/>
          <w:b w:val="0"/>
          <w:sz w:val="28"/>
          <w:szCs w:val="28"/>
        </w:rPr>
      </w:pPr>
    </w:p>
    <w:p w:rsidR="00526792" w:rsidRDefault="00526792" w:rsidP="00BF5FD7">
      <w:pPr>
        <w:pStyle w:val="ConsTitle"/>
        <w:tabs>
          <w:tab w:val="left" w:pos="1418"/>
        </w:tabs>
        <w:spacing w:line="360" w:lineRule="auto"/>
        <w:jc w:val="center"/>
        <w:rPr>
          <w:rFonts w:ascii="Times New Roman" w:hAnsi="Times New Roman"/>
          <w:b w:val="0"/>
          <w:sz w:val="28"/>
          <w:szCs w:val="28"/>
        </w:rPr>
      </w:pPr>
      <w:r>
        <w:rPr>
          <w:rFonts w:ascii="Times New Roman" w:hAnsi="Times New Roman"/>
          <w:b w:val="0"/>
          <w:sz w:val="28"/>
          <w:szCs w:val="28"/>
        </w:rPr>
        <w:t>Нижний Новгород</w:t>
      </w:r>
    </w:p>
    <w:p w:rsidR="00B74B85" w:rsidRPr="004744BE" w:rsidRDefault="00526792" w:rsidP="004744BE">
      <w:pPr>
        <w:pStyle w:val="ConsTitle"/>
        <w:tabs>
          <w:tab w:val="left" w:pos="1418"/>
        </w:tabs>
        <w:spacing w:line="360" w:lineRule="auto"/>
        <w:jc w:val="center"/>
        <w:rPr>
          <w:rFonts w:ascii="Times New Roman" w:hAnsi="Times New Roman"/>
          <w:b w:val="0"/>
          <w:sz w:val="28"/>
          <w:szCs w:val="28"/>
        </w:rPr>
      </w:pPr>
      <w:r>
        <w:rPr>
          <w:rFonts w:ascii="Times New Roman" w:hAnsi="Times New Roman"/>
          <w:b w:val="0"/>
          <w:sz w:val="28"/>
          <w:szCs w:val="28"/>
        </w:rPr>
        <w:t>2017</w:t>
      </w:r>
    </w:p>
    <w:p w:rsidR="004744BE" w:rsidRDefault="00526792" w:rsidP="00D31BD7">
      <w:pPr>
        <w:pStyle w:val="1"/>
        <w:tabs>
          <w:tab w:val="left" w:pos="1418"/>
        </w:tabs>
        <w:spacing w:line="360" w:lineRule="auto"/>
        <w:jc w:val="both"/>
        <w:rPr>
          <w:sz w:val="28"/>
          <w:szCs w:val="28"/>
        </w:rPr>
      </w:pPr>
      <w:r w:rsidRPr="00526792">
        <w:rPr>
          <w:sz w:val="28"/>
          <w:szCs w:val="28"/>
        </w:rPr>
        <w:lastRenderedPageBreak/>
        <w:t>УДК 347.4</w:t>
      </w:r>
    </w:p>
    <w:p w:rsidR="00526792" w:rsidRPr="00526792" w:rsidRDefault="00526792" w:rsidP="00D31BD7">
      <w:pPr>
        <w:pStyle w:val="1"/>
        <w:tabs>
          <w:tab w:val="left" w:pos="1418"/>
        </w:tabs>
        <w:spacing w:line="360" w:lineRule="auto"/>
        <w:jc w:val="both"/>
        <w:rPr>
          <w:sz w:val="28"/>
          <w:szCs w:val="28"/>
        </w:rPr>
      </w:pPr>
      <w:r w:rsidRPr="00526792">
        <w:rPr>
          <w:sz w:val="28"/>
          <w:szCs w:val="28"/>
        </w:rPr>
        <w:t>ББК Х623.2я73</w:t>
      </w:r>
    </w:p>
    <w:p w:rsidR="00526792" w:rsidRPr="00526792" w:rsidRDefault="004744BE" w:rsidP="00526792">
      <w:pPr>
        <w:pStyle w:val="1"/>
        <w:tabs>
          <w:tab w:val="left" w:pos="1418"/>
        </w:tabs>
        <w:spacing w:line="360" w:lineRule="auto"/>
        <w:jc w:val="both"/>
        <w:rPr>
          <w:sz w:val="28"/>
          <w:szCs w:val="28"/>
        </w:rPr>
      </w:pPr>
      <w:r>
        <w:rPr>
          <w:sz w:val="28"/>
          <w:szCs w:val="28"/>
        </w:rPr>
        <w:t xml:space="preserve">   </w:t>
      </w:r>
      <w:r w:rsidR="00D31BD7">
        <w:rPr>
          <w:sz w:val="28"/>
          <w:szCs w:val="28"/>
        </w:rPr>
        <w:t xml:space="preserve">    </w:t>
      </w:r>
      <w:r>
        <w:rPr>
          <w:sz w:val="28"/>
          <w:szCs w:val="28"/>
        </w:rPr>
        <w:t xml:space="preserve"> </w:t>
      </w:r>
      <w:r w:rsidR="00526792" w:rsidRPr="00526792">
        <w:rPr>
          <w:sz w:val="28"/>
          <w:szCs w:val="28"/>
        </w:rPr>
        <w:t>С 66</w:t>
      </w:r>
    </w:p>
    <w:p w:rsidR="00526792" w:rsidRPr="00526792" w:rsidRDefault="00526792" w:rsidP="00526792">
      <w:pPr>
        <w:pStyle w:val="1"/>
        <w:tabs>
          <w:tab w:val="left" w:pos="1418"/>
        </w:tabs>
        <w:spacing w:line="360" w:lineRule="auto"/>
        <w:jc w:val="both"/>
        <w:rPr>
          <w:sz w:val="28"/>
          <w:szCs w:val="28"/>
        </w:rPr>
      </w:pPr>
      <w:r w:rsidRPr="00526792">
        <w:rPr>
          <w:sz w:val="28"/>
          <w:szCs w:val="28"/>
        </w:rPr>
        <w:t xml:space="preserve">   </w:t>
      </w:r>
    </w:p>
    <w:p w:rsidR="00526792" w:rsidRPr="00526792" w:rsidRDefault="00526792" w:rsidP="00D31BD7">
      <w:pPr>
        <w:pStyle w:val="1"/>
        <w:tabs>
          <w:tab w:val="left" w:pos="1418"/>
        </w:tabs>
        <w:spacing w:line="360" w:lineRule="auto"/>
        <w:ind w:right="283"/>
        <w:jc w:val="both"/>
        <w:rPr>
          <w:sz w:val="28"/>
          <w:szCs w:val="28"/>
        </w:rPr>
      </w:pPr>
      <w:r w:rsidRPr="00526792">
        <w:rPr>
          <w:sz w:val="28"/>
          <w:szCs w:val="28"/>
        </w:rPr>
        <w:t xml:space="preserve">С 66     </w:t>
      </w:r>
      <w:r w:rsidRPr="00526792">
        <w:rPr>
          <w:b/>
          <w:sz w:val="28"/>
          <w:szCs w:val="28"/>
        </w:rPr>
        <w:t xml:space="preserve">Сосипатрова Н.Е. </w:t>
      </w:r>
      <w:r>
        <w:rPr>
          <w:b/>
          <w:sz w:val="28"/>
          <w:szCs w:val="28"/>
        </w:rPr>
        <w:t>Договоры о выполнении работ и оказании услуг</w:t>
      </w:r>
      <w:r>
        <w:rPr>
          <w:sz w:val="28"/>
          <w:szCs w:val="28"/>
        </w:rPr>
        <w:t>: Практикум</w:t>
      </w:r>
      <w:r w:rsidRPr="00526792">
        <w:rPr>
          <w:sz w:val="28"/>
          <w:szCs w:val="28"/>
        </w:rPr>
        <w:t>. – Нижний Новгород: Нижегородский госуниверситет, 2017. –</w:t>
      </w:r>
      <w:r w:rsidR="000A33B7">
        <w:rPr>
          <w:sz w:val="28"/>
          <w:szCs w:val="28"/>
        </w:rPr>
        <w:t xml:space="preserve"> 30</w:t>
      </w:r>
      <w:r w:rsidRPr="00526792">
        <w:rPr>
          <w:sz w:val="28"/>
          <w:szCs w:val="28"/>
        </w:rPr>
        <w:t xml:space="preserve"> с.</w:t>
      </w:r>
    </w:p>
    <w:p w:rsidR="00B74B85" w:rsidRDefault="00526792" w:rsidP="00B74B85">
      <w:pPr>
        <w:pStyle w:val="1"/>
        <w:tabs>
          <w:tab w:val="left" w:pos="1418"/>
        </w:tabs>
        <w:spacing w:line="360" w:lineRule="auto"/>
        <w:jc w:val="center"/>
        <w:rPr>
          <w:sz w:val="28"/>
          <w:szCs w:val="28"/>
        </w:rPr>
      </w:pPr>
      <w:r w:rsidRPr="00526792">
        <w:rPr>
          <w:i/>
          <w:sz w:val="28"/>
          <w:szCs w:val="28"/>
        </w:rPr>
        <w:t>Рецензент</w:t>
      </w:r>
      <w:r w:rsidR="00D820C9">
        <w:rPr>
          <w:sz w:val="28"/>
          <w:szCs w:val="28"/>
        </w:rPr>
        <w:t>: к.ю.н., доцент Ю.П. Присяжнюк</w:t>
      </w:r>
    </w:p>
    <w:p w:rsidR="00B74B85" w:rsidRPr="00526792" w:rsidRDefault="00B74B85" w:rsidP="00526792">
      <w:pPr>
        <w:pStyle w:val="ConsTitle"/>
        <w:tabs>
          <w:tab w:val="left" w:pos="1418"/>
        </w:tabs>
        <w:spacing w:line="360" w:lineRule="auto"/>
        <w:rPr>
          <w:rFonts w:ascii="Times New Roman" w:hAnsi="Times New Roman"/>
          <w:sz w:val="28"/>
          <w:szCs w:val="28"/>
        </w:rPr>
      </w:pPr>
    </w:p>
    <w:p w:rsidR="00526792" w:rsidRPr="00526792" w:rsidRDefault="004744BE" w:rsidP="00D31BD7">
      <w:pPr>
        <w:pStyle w:val="1"/>
        <w:tabs>
          <w:tab w:val="left" w:pos="1418"/>
        </w:tabs>
        <w:spacing w:line="276" w:lineRule="auto"/>
        <w:ind w:right="283"/>
        <w:jc w:val="both"/>
        <w:rPr>
          <w:sz w:val="28"/>
          <w:szCs w:val="28"/>
        </w:rPr>
      </w:pPr>
      <w:r>
        <w:rPr>
          <w:sz w:val="28"/>
          <w:szCs w:val="28"/>
        </w:rPr>
        <w:t xml:space="preserve">      </w:t>
      </w:r>
      <w:r w:rsidR="00F93814">
        <w:rPr>
          <w:sz w:val="28"/>
          <w:szCs w:val="28"/>
        </w:rPr>
        <w:t xml:space="preserve">Настоящий практикум разработан для самостоятельной работы студентов, а также для использования на аудиторных занятиях по темам </w:t>
      </w:r>
      <w:r w:rsidR="00F93814">
        <w:rPr>
          <w:sz w:val="28"/>
          <w:szCs w:val="28"/>
          <w:lang w:val="en-US"/>
        </w:rPr>
        <w:t>II</w:t>
      </w:r>
      <w:r w:rsidR="00F93814">
        <w:rPr>
          <w:sz w:val="28"/>
          <w:szCs w:val="28"/>
        </w:rPr>
        <w:t xml:space="preserve"> части курса гражданского права </w:t>
      </w:r>
      <w:r w:rsidR="00E00CBE">
        <w:rPr>
          <w:sz w:val="28"/>
          <w:szCs w:val="28"/>
        </w:rPr>
        <w:t xml:space="preserve"> </w:t>
      </w:r>
      <w:r w:rsidR="00F93814">
        <w:rPr>
          <w:sz w:val="28"/>
          <w:szCs w:val="28"/>
        </w:rPr>
        <w:t>– «Договор подряда» и «Договор возмездного оказания услуг». Он включает контрольные во</w:t>
      </w:r>
      <w:r w:rsidR="00E00CBE">
        <w:rPr>
          <w:sz w:val="28"/>
          <w:szCs w:val="28"/>
        </w:rPr>
        <w:t>просы к указанным темам, задачи,</w:t>
      </w:r>
      <w:r w:rsidR="00F93814">
        <w:rPr>
          <w:sz w:val="28"/>
          <w:szCs w:val="28"/>
        </w:rPr>
        <w:t xml:space="preserve"> задания для самостоятельной работы, тесты для проверки знаний студентов, а также рекомендованные источники для изучения тем курса. Практикум разработан </w:t>
      </w:r>
      <w:r w:rsidR="00526792" w:rsidRPr="00526792">
        <w:rPr>
          <w:sz w:val="28"/>
          <w:szCs w:val="28"/>
        </w:rPr>
        <w:t xml:space="preserve">в соответствии с требованиями учебной программы </w:t>
      </w:r>
      <w:r w:rsidR="00075A5F">
        <w:rPr>
          <w:sz w:val="28"/>
          <w:szCs w:val="28"/>
        </w:rPr>
        <w:t xml:space="preserve">по </w:t>
      </w:r>
      <w:r w:rsidR="00526792" w:rsidRPr="00526792">
        <w:rPr>
          <w:sz w:val="28"/>
          <w:szCs w:val="28"/>
          <w:lang w:val="en-US"/>
        </w:rPr>
        <w:t>II</w:t>
      </w:r>
      <w:r w:rsidR="00526792" w:rsidRPr="00526792">
        <w:rPr>
          <w:sz w:val="28"/>
          <w:szCs w:val="28"/>
        </w:rPr>
        <w:t xml:space="preserve"> части гражданского права.</w:t>
      </w:r>
    </w:p>
    <w:p w:rsidR="00526792" w:rsidRDefault="00526792" w:rsidP="00D31BD7">
      <w:pPr>
        <w:pStyle w:val="1"/>
        <w:tabs>
          <w:tab w:val="left" w:pos="1418"/>
        </w:tabs>
        <w:spacing w:line="276" w:lineRule="auto"/>
        <w:ind w:right="283"/>
        <w:jc w:val="both"/>
        <w:rPr>
          <w:sz w:val="28"/>
          <w:szCs w:val="28"/>
        </w:rPr>
      </w:pPr>
      <w:r w:rsidRPr="00526792">
        <w:rPr>
          <w:sz w:val="28"/>
          <w:szCs w:val="28"/>
        </w:rPr>
        <w:t xml:space="preserve">     </w:t>
      </w:r>
      <w:r w:rsidR="00075A5F">
        <w:rPr>
          <w:sz w:val="28"/>
          <w:szCs w:val="28"/>
        </w:rPr>
        <w:t>Практикум</w:t>
      </w:r>
      <w:r w:rsidRPr="00526792">
        <w:rPr>
          <w:sz w:val="28"/>
          <w:szCs w:val="28"/>
        </w:rPr>
        <w:t xml:space="preserve"> предназначен для студентов третьего курса </w:t>
      </w:r>
      <w:r w:rsidR="00075A5F">
        <w:rPr>
          <w:sz w:val="28"/>
          <w:szCs w:val="28"/>
        </w:rPr>
        <w:t>очной и заочной форм</w:t>
      </w:r>
      <w:r w:rsidRPr="00526792">
        <w:rPr>
          <w:sz w:val="28"/>
          <w:szCs w:val="28"/>
        </w:rPr>
        <w:t xml:space="preserve"> обучения юридического факультета ННГУ им. Н.И. Лобачевского, обучающихся по направлению подготовки 40</w:t>
      </w:r>
      <w:r w:rsidR="00075A5F">
        <w:rPr>
          <w:sz w:val="28"/>
          <w:szCs w:val="28"/>
        </w:rPr>
        <w:t>03</w:t>
      </w:r>
      <w:r w:rsidRPr="00526792">
        <w:rPr>
          <w:sz w:val="28"/>
          <w:szCs w:val="28"/>
        </w:rPr>
        <w:t>01 «Юриспруденция», получающих квалификацию «Бакалавр».</w:t>
      </w:r>
    </w:p>
    <w:p w:rsidR="00075A5F" w:rsidRDefault="00075A5F" w:rsidP="00526792">
      <w:pPr>
        <w:pStyle w:val="1"/>
        <w:tabs>
          <w:tab w:val="left" w:pos="1418"/>
        </w:tabs>
        <w:spacing w:line="360" w:lineRule="auto"/>
        <w:jc w:val="both"/>
        <w:rPr>
          <w:sz w:val="28"/>
          <w:szCs w:val="28"/>
        </w:rPr>
      </w:pPr>
    </w:p>
    <w:p w:rsidR="004744BE" w:rsidRPr="00526792" w:rsidRDefault="004744BE" w:rsidP="00526792">
      <w:pPr>
        <w:pStyle w:val="1"/>
        <w:tabs>
          <w:tab w:val="left" w:pos="1418"/>
        </w:tabs>
        <w:spacing w:line="360" w:lineRule="auto"/>
        <w:jc w:val="both"/>
        <w:rPr>
          <w:sz w:val="28"/>
          <w:szCs w:val="28"/>
        </w:rPr>
      </w:pPr>
    </w:p>
    <w:p w:rsidR="00526792" w:rsidRPr="00526792" w:rsidRDefault="00526792" w:rsidP="00526792">
      <w:pPr>
        <w:pStyle w:val="1"/>
        <w:tabs>
          <w:tab w:val="left" w:pos="1418"/>
        </w:tabs>
        <w:spacing w:line="360" w:lineRule="auto"/>
        <w:jc w:val="center"/>
        <w:rPr>
          <w:i/>
          <w:sz w:val="28"/>
          <w:szCs w:val="28"/>
        </w:rPr>
      </w:pPr>
      <w:r w:rsidRPr="00526792">
        <w:rPr>
          <w:i/>
          <w:sz w:val="28"/>
          <w:szCs w:val="28"/>
        </w:rPr>
        <w:t>Ответственный за выпуск:</w:t>
      </w:r>
    </w:p>
    <w:p w:rsidR="00526792" w:rsidRDefault="00526792" w:rsidP="00D31BD7">
      <w:pPr>
        <w:pStyle w:val="1"/>
        <w:tabs>
          <w:tab w:val="left" w:pos="1418"/>
        </w:tabs>
        <w:spacing w:line="360" w:lineRule="auto"/>
        <w:ind w:right="282"/>
        <w:jc w:val="center"/>
        <w:rPr>
          <w:sz w:val="28"/>
          <w:szCs w:val="28"/>
        </w:rPr>
      </w:pPr>
      <w:r w:rsidRPr="00526792">
        <w:rPr>
          <w:sz w:val="28"/>
          <w:szCs w:val="28"/>
        </w:rPr>
        <w:t>заместитель председателя методической комиссии юридического факультета ННГУ, к.ю.н., доц. Ю.Л. Мареев</w:t>
      </w:r>
    </w:p>
    <w:p w:rsidR="004744BE" w:rsidRDefault="004744BE" w:rsidP="00526792">
      <w:pPr>
        <w:pStyle w:val="1"/>
        <w:tabs>
          <w:tab w:val="left" w:pos="1418"/>
        </w:tabs>
        <w:spacing w:line="360" w:lineRule="auto"/>
        <w:jc w:val="center"/>
        <w:rPr>
          <w:sz w:val="28"/>
          <w:szCs w:val="28"/>
        </w:rPr>
      </w:pPr>
    </w:p>
    <w:p w:rsidR="00075A5F" w:rsidRPr="00526792" w:rsidRDefault="00075A5F" w:rsidP="00526792">
      <w:pPr>
        <w:pStyle w:val="1"/>
        <w:tabs>
          <w:tab w:val="left" w:pos="1418"/>
        </w:tabs>
        <w:spacing w:line="360" w:lineRule="auto"/>
        <w:jc w:val="center"/>
        <w:rPr>
          <w:sz w:val="28"/>
          <w:szCs w:val="28"/>
        </w:rPr>
      </w:pPr>
    </w:p>
    <w:p w:rsidR="00526792" w:rsidRPr="00526792" w:rsidRDefault="00D31BD7" w:rsidP="00D31BD7">
      <w:pPr>
        <w:pStyle w:val="1"/>
        <w:tabs>
          <w:tab w:val="left" w:pos="1418"/>
        </w:tabs>
        <w:spacing w:line="276" w:lineRule="auto"/>
        <w:ind w:right="282"/>
        <w:jc w:val="center"/>
        <w:rPr>
          <w:sz w:val="28"/>
          <w:szCs w:val="28"/>
        </w:rPr>
      </w:pPr>
      <w:r>
        <w:rPr>
          <w:sz w:val="28"/>
          <w:szCs w:val="28"/>
        </w:rPr>
        <w:t xml:space="preserve">                                                                                                             </w:t>
      </w:r>
      <w:r w:rsidR="00526792" w:rsidRPr="00526792">
        <w:rPr>
          <w:sz w:val="28"/>
          <w:szCs w:val="28"/>
        </w:rPr>
        <w:t>УДК 347.4</w:t>
      </w:r>
    </w:p>
    <w:p w:rsidR="00526792" w:rsidRPr="00526792" w:rsidRDefault="00D31BD7" w:rsidP="00D31BD7">
      <w:pPr>
        <w:pStyle w:val="1"/>
        <w:tabs>
          <w:tab w:val="left" w:pos="1418"/>
        </w:tabs>
        <w:spacing w:line="276" w:lineRule="auto"/>
        <w:ind w:right="282"/>
        <w:jc w:val="center"/>
        <w:rPr>
          <w:sz w:val="28"/>
          <w:szCs w:val="28"/>
        </w:rPr>
      </w:pPr>
      <w:r>
        <w:rPr>
          <w:sz w:val="28"/>
          <w:szCs w:val="28"/>
        </w:rPr>
        <w:t xml:space="preserve">                                                                                                      </w:t>
      </w:r>
      <w:r w:rsidR="00526792" w:rsidRPr="00526792">
        <w:rPr>
          <w:sz w:val="28"/>
          <w:szCs w:val="28"/>
        </w:rPr>
        <w:t>ББК Х623.2я73</w:t>
      </w:r>
    </w:p>
    <w:p w:rsidR="00526792" w:rsidRPr="00526792" w:rsidRDefault="00075A5F" w:rsidP="00075A5F">
      <w:pPr>
        <w:pStyle w:val="1"/>
        <w:tabs>
          <w:tab w:val="left" w:pos="1418"/>
        </w:tabs>
        <w:spacing w:line="276" w:lineRule="auto"/>
        <w:rPr>
          <w:sz w:val="28"/>
          <w:szCs w:val="28"/>
        </w:rPr>
      </w:pPr>
      <w:r>
        <w:rPr>
          <w:sz w:val="28"/>
          <w:szCs w:val="28"/>
        </w:rPr>
        <w:t xml:space="preserve">                                                              </w:t>
      </w:r>
      <w:r w:rsidR="00526792" w:rsidRPr="00526792">
        <w:rPr>
          <w:sz w:val="28"/>
          <w:szCs w:val="28"/>
        </w:rPr>
        <w:t xml:space="preserve">© Нижегородский государственный </w:t>
      </w:r>
    </w:p>
    <w:p w:rsidR="00526792" w:rsidRPr="00526792" w:rsidRDefault="00075A5F" w:rsidP="00075A5F">
      <w:pPr>
        <w:pStyle w:val="1"/>
        <w:tabs>
          <w:tab w:val="left" w:pos="1418"/>
        </w:tabs>
        <w:spacing w:line="276" w:lineRule="auto"/>
        <w:rPr>
          <w:sz w:val="28"/>
          <w:szCs w:val="28"/>
        </w:rPr>
      </w:pPr>
      <w:r>
        <w:rPr>
          <w:sz w:val="28"/>
          <w:szCs w:val="28"/>
        </w:rPr>
        <w:t xml:space="preserve">                                                              </w:t>
      </w:r>
      <w:r w:rsidR="00526792" w:rsidRPr="00526792">
        <w:rPr>
          <w:sz w:val="28"/>
          <w:szCs w:val="28"/>
        </w:rPr>
        <w:t>университет им. Н.И. Лобачевского, 2017</w:t>
      </w:r>
    </w:p>
    <w:p w:rsidR="00075A5F" w:rsidRDefault="00075A5F" w:rsidP="00075A5F">
      <w:pPr>
        <w:pStyle w:val="1"/>
        <w:tabs>
          <w:tab w:val="left" w:pos="1418"/>
        </w:tabs>
        <w:spacing w:line="276" w:lineRule="auto"/>
        <w:rPr>
          <w:sz w:val="28"/>
          <w:szCs w:val="28"/>
        </w:rPr>
      </w:pPr>
      <w:r>
        <w:rPr>
          <w:sz w:val="28"/>
          <w:szCs w:val="28"/>
        </w:rPr>
        <w:t xml:space="preserve">                                                              © Сосипатрова Н.Е., 2017</w:t>
      </w:r>
    </w:p>
    <w:p w:rsidR="00D31BD7" w:rsidRDefault="00D31BD7" w:rsidP="00075A5F">
      <w:pPr>
        <w:pStyle w:val="1"/>
        <w:tabs>
          <w:tab w:val="left" w:pos="1418"/>
        </w:tabs>
        <w:spacing w:line="276" w:lineRule="auto"/>
        <w:rPr>
          <w:sz w:val="28"/>
          <w:szCs w:val="28"/>
        </w:rPr>
      </w:pPr>
    </w:p>
    <w:p w:rsidR="004744BE" w:rsidRDefault="004744BE" w:rsidP="00075A5F">
      <w:pPr>
        <w:pStyle w:val="1"/>
        <w:tabs>
          <w:tab w:val="left" w:pos="1418"/>
        </w:tabs>
        <w:spacing w:line="276" w:lineRule="auto"/>
        <w:rPr>
          <w:sz w:val="28"/>
          <w:szCs w:val="28"/>
        </w:rPr>
      </w:pPr>
    </w:p>
    <w:p w:rsidR="00BF5FD7" w:rsidRDefault="00075A5F" w:rsidP="00661C7C">
      <w:pPr>
        <w:jc w:val="center"/>
        <w:rPr>
          <w:sz w:val="28"/>
          <w:szCs w:val="28"/>
        </w:rPr>
      </w:pPr>
      <w:r>
        <w:rPr>
          <w:sz w:val="28"/>
          <w:szCs w:val="28"/>
        </w:rPr>
        <w:t>СОДЕРЖАНИЕ</w:t>
      </w:r>
    </w:p>
    <w:p w:rsidR="00661C7C" w:rsidRDefault="00E00CBE" w:rsidP="00661C7C">
      <w:pPr>
        <w:jc w:val="center"/>
        <w:rPr>
          <w:sz w:val="28"/>
          <w:szCs w:val="28"/>
        </w:rPr>
      </w:pPr>
      <w:r>
        <w:rPr>
          <w:sz w:val="28"/>
          <w:szCs w:val="28"/>
        </w:rPr>
        <w:t xml:space="preserve">                                                                                                                              </w:t>
      </w:r>
      <w:r w:rsidR="000A33B7">
        <w:rPr>
          <w:sz w:val="28"/>
          <w:szCs w:val="28"/>
        </w:rPr>
        <w:t xml:space="preserve">  </w:t>
      </w:r>
      <w:r>
        <w:rPr>
          <w:sz w:val="28"/>
          <w:szCs w:val="28"/>
        </w:rPr>
        <w:t>Стр.</w:t>
      </w:r>
    </w:p>
    <w:p w:rsidR="009B2CBA" w:rsidRDefault="009B2CBA" w:rsidP="009B2CBA">
      <w:pPr>
        <w:jc w:val="both"/>
        <w:rPr>
          <w:sz w:val="28"/>
          <w:szCs w:val="28"/>
        </w:rPr>
      </w:pPr>
      <w:r w:rsidRPr="000A33B7">
        <w:rPr>
          <w:sz w:val="28"/>
          <w:szCs w:val="28"/>
        </w:rPr>
        <w:t xml:space="preserve">Раздел </w:t>
      </w:r>
      <w:r w:rsidRPr="000A33B7">
        <w:rPr>
          <w:sz w:val="28"/>
          <w:szCs w:val="28"/>
          <w:lang w:val="en-US"/>
        </w:rPr>
        <w:t>I</w:t>
      </w:r>
      <w:r w:rsidRPr="000A33B7">
        <w:rPr>
          <w:sz w:val="28"/>
          <w:szCs w:val="28"/>
        </w:rPr>
        <w:t xml:space="preserve">. </w:t>
      </w:r>
      <w:r>
        <w:rPr>
          <w:sz w:val="28"/>
          <w:szCs w:val="28"/>
        </w:rPr>
        <w:t>Методические рекомендации для выполнения заданий</w:t>
      </w:r>
      <w:r w:rsidR="00E00CBE">
        <w:rPr>
          <w:sz w:val="28"/>
          <w:szCs w:val="28"/>
        </w:rPr>
        <w:t>………</w:t>
      </w:r>
      <w:r w:rsidR="00760229">
        <w:rPr>
          <w:sz w:val="28"/>
          <w:szCs w:val="28"/>
        </w:rPr>
        <w:t xml:space="preserve">. </w:t>
      </w:r>
      <w:r w:rsidR="000A33B7">
        <w:rPr>
          <w:sz w:val="28"/>
          <w:szCs w:val="28"/>
        </w:rPr>
        <w:t xml:space="preserve"> </w:t>
      </w:r>
      <w:r w:rsidR="00760229">
        <w:rPr>
          <w:sz w:val="28"/>
          <w:szCs w:val="28"/>
        </w:rPr>
        <w:t>4-</w:t>
      </w:r>
      <w:r w:rsidR="00921915">
        <w:rPr>
          <w:sz w:val="28"/>
          <w:szCs w:val="28"/>
        </w:rPr>
        <w:t>5</w:t>
      </w:r>
    </w:p>
    <w:p w:rsidR="009B2CBA" w:rsidRDefault="009B2CBA" w:rsidP="009B2CBA">
      <w:pPr>
        <w:jc w:val="both"/>
        <w:rPr>
          <w:sz w:val="28"/>
          <w:szCs w:val="28"/>
        </w:rPr>
      </w:pPr>
      <w:r w:rsidRPr="000A33B7">
        <w:rPr>
          <w:sz w:val="28"/>
          <w:szCs w:val="28"/>
        </w:rPr>
        <w:t xml:space="preserve">Раздел </w:t>
      </w:r>
      <w:r w:rsidRPr="000A33B7">
        <w:rPr>
          <w:sz w:val="28"/>
          <w:szCs w:val="28"/>
          <w:lang w:val="en-US"/>
        </w:rPr>
        <w:t>II</w:t>
      </w:r>
      <w:r w:rsidRPr="000A33B7">
        <w:rPr>
          <w:sz w:val="28"/>
          <w:szCs w:val="28"/>
        </w:rPr>
        <w:t>.</w:t>
      </w:r>
      <w:r>
        <w:rPr>
          <w:sz w:val="28"/>
          <w:szCs w:val="28"/>
        </w:rPr>
        <w:t xml:space="preserve"> Договор подряда</w:t>
      </w:r>
      <w:r w:rsidR="00760229">
        <w:rPr>
          <w:sz w:val="28"/>
          <w:szCs w:val="28"/>
        </w:rPr>
        <w:t xml:space="preserve">  ……………………………………………………………………</w:t>
      </w:r>
      <w:r w:rsidR="00921915">
        <w:rPr>
          <w:sz w:val="28"/>
          <w:szCs w:val="28"/>
        </w:rPr>
        <w:t xml:space="preserve"> </w:t>
      </w:r>
      <w:r w:rsidR="000A33B7">
        <w:rPr>
          <w:sz w:val="28"/>
          <w:szCs w:val="28"/>
        </w:rPr>
        <w:t xml:space="preserve">  </w:t>
      </w:r>
      <w:r w:rsidR="00921915">
        <w:rPr>
          <w:sz w:val="28"/>
          <w:szCs w:val="28"/>
        </w:rPr>
        <w:t>6-18</w:t>
      </w:r>
    </w:p>
    <w:p w:rsidR="009B2CBA" w:rsidRDefault="009B2CBA" w:rsidP="009B2CBA">
      <w:pPr>
        <w:pStyle w:val="a3"/>
        <w:numPr>
          <w:ilvl w:val="0"/>
          <w:numId w:val="1"/>
        </w:numPr>
        <w:jc w:val="both"/>
        <w:rPr>
          <w:sz w:val="28"/>
          <w:szCs w:val="28"/>
        </w:rPr>
      </w:pPr>
      <w:r>
        <w:rPr>
          <w:sz w:val="28"/>
          <w:szCs w:val="28"/>
        </w:rPr>
        <w:t>Контрольные вопросы к теме</w:t>
      </w:r>
      <w:r w:rsidR="000A33B7">
        <w:rPr>
          <w:sz w:val="28"/>
          <w:szCs w:val="28"/>
        </w:rPr>
        <w:t xml:space="preserve">  ……………………………………………    </w:t>
      </w:r>
      <w:r w:rsidR="00632B54">
        <w:rPr>
          <w:sz w:val="28"/>
          <w:szCs w:val="28"/>
        </w:rPr>
        <w:t>6-7</w:t>
      </w:r>
    </w:p>
    <w:p w:rsidR="009B2CBA" w:rsidRDefault="00E00CBE" w:rsidP="009B2CBA">
      <w:pPr>
        <w:pStyle w:val="a3"/>
        <w:numPr>
          <w:ilvl w:val="0"/>
          <w:numId w:val="1"/>
        </w:numPr>
        <w:jc w:val="both"/>
        <w:rPr>
          <w:sz w:val="28"/>
          <w:szCs w:val="28"/>
        </w:rPr>
      </w:pPr>
      <w:r>
        <w:rPr>
          <w:sz w:val="28"/>
          <w:szCs w:val="28"/>
        </w:rPr>
        <w:t>Ситуационный анализ</w:t>
      </w:r>
      <w:r w:rsidR="00760229">
        <w:rPr>
          <w:sz w:val="28"/>
          <w:szCs w:val="28"/>
        </w:rPr>
        <w:t xml:space="preserve">  …………………………………………………………</w:t>
      </w:r>
      <w:r w:rsidR="000A33B7">
        <w:rPr>
          <w:sz w:val="28"/>
          <w:szCs w:val="28"/>
        </w:rPr>
        <w:t xml:space="preserve">  </w:t>
      </w:r>
      <w:r w:rsidR="00632B54">
        <w:rPr>
          <w:sz w:val="28"/>
          <w:szCs w:val="28"/>
        </w:rPr>
        <w:t>7-12</w:t>
      </w:r>
    </w:p>
    <w:p w:rsidR="009B2CBA" w:rsidRDefault="00BF5FD7" w:rsidP="009B2CBA">
      <w:pPr>
        <w:pStyle w:val="a3"/>
        <w:numPr>
          <w:ilvl w:val="0"/>
          <w:numId w:val="1"/>
        </w:numPr>
        <w:jc w:val="both"/>
        <w:rPr>
          <w:sz w:val="28"/>
          <w:szCs w:val="28"/>
        </w:rPr>
      </w:pPr>
      <w:r>
        <w:rPr>
          <w:sz w:val="28"/>
          <w:szCs w:val="28"/>
        </w:rPr>
        <w:t>Задания для самостоятельной работы</w:t>
      </w:r>
      <w:r w:rsidR="00760229">
        <w:rPr>
          <w:sz w:val="28"/>
          <w:szCs w:val="28"/>
        </w:rPr>
        <w:t xml:space="preserve">  ……………………………… </w:t>
      </w:r>
      <w:r w:rsidR="000A33B7">
        <w:rPr>
          <w:sz w:val="28"/>
          <w:szCs w:val="28"/>
        </w:rPr>
        <w:t xml:space="preserve"> </w:t>
      </w:r>
      <w:r w:rsidR="00632B54">
        <w:rPr>
          <w:sz w:val="28"/>
          <w:szCs w:val="28"/>
        </w:rPr>
        <w:t>12-13</w:t>
      </w:r>
    </w:p>
    <w:p w:rsidR="00BF5FD7" w:rsidRDefault="00BF5FD7" w:rsidP="009B2CBA">
      <w:pPr>
        <w:pStyle w:val="a3"/>
        <w:numPr>
          <w:ilvl w:val="0"/>
          <w:numId w:val="1"/>
        </w:numPr>
        <w:jc w:val="both"/>
        <w:rPr>
          <w:sz w:val="28"/>
          <w:szCs w:val="28"/>
        </w:rPr>
      </w:pPr>
      <w:r>
        <w:rPr>
          <w:sz w:val="28"/>
          <w:szCs w:val="28"/>
        </w:rPr>
        <w:t>Тест</w:t>
      </w:r>
      <w:r w:rsidR="00760229">
        <w:rPr>
          <w:sz w:val="28"/>
          <w:szCs w:val="28"/>
        </w:rPr>
        <w:t xml:space="preserve">  ………………………………………………………………………………………</w:t>
      </w:r>
      <w:r w:rsidR="00632B54">
        <w:rPr>
          <w:sz w:val="28"/>
          <w:szCs w:val="28"/>
        </w:rPr>
        <w:t>.</w:t>
      </w:r>
      <w:r w:rsidR="000A33B7">
        <w:rPr>
          <w:sz w:val="28"/>
          <w:szCs w:val="28"/>
        </w:rPr>
        <w:t xml:space="preserve"> </w:t>
      </w:r>
      <w:r w:rsidR="00632B54">
        <w:rPr>
          <w:sz w:val="28"/>
          <w:szCs w:val="28"/>
        </w:rPr>
        <w:t>13-17</w:t>
      </w:r>
    </w:p>
    <w:p w:rsidR="00BF5FD7" w:rsidRPr="009B2CBA" w:rsidRDefault="00BF5FD7" w:rsidP="009B2CBA">
      <w:pPr>
        <w:pStyle w:val="a3"/>
        <w:numPr>
          <w:ilvl w:val="0"/>
          <w:numId w:val="1"/>
        </w:numPr>
        <w:jc w:val="both"/>
        <w:rPr>
          <w:sz w:val="28"/>
          <w:szCs w:val="28"/>
        </w:rPr>
      </w:pPr>
      <w:r>
        <w:rPr>
          <w:sz w:val="28"/>
          <w:szCs w:val="28"/>
        </w:rPr>
        <w:t>Рекомендованные источники</w:t>
      </w:r>
      <w:r w:rsidR="00760229">
        <w:rPr>
          <w:sz w:val="28"/>
          <w:szCs w:val="28"/>
        </w:rPr>
        <w:t xml:space="preserve">   ……………………………………………</w:t>
      </w:r>
      <w:r w:rsidR="00632B54">
        <w:rPr>
          <w:sz w:val="28"/>
          <w:szCs w:val="28"/>
        </w:rPr>
        <w:t>.</w:t>
      </w:r>
      <w:r w:rsidR="000A33B7">
        <w:rPr>
          <w:sz w:val="28"/>
          <w:szCs w:val="28"/>
        </w:rPr>
        <w:t xml:space="preserve"> </w:t>
      </w:r>
      <w:r w:rsidR="00632B54">
        <w:rPr>
          <w:sz w:val="28"/>
          <w:szCs w:val="28"/>
        </w:rPr>
        <w:t>17-</w:t>
      </w:r>
      <w:r w:rsidR="000A33B7">
        <w:rPr>
          <w:sz w:val="28"/>
          <w:szCs w:val="28"/>
        </w:rPr>
        <w:t>19</w:t>
      </w:r>
    </w:p>
    <w:p w:rsidR="009B2CBA" w:rsidRDefault="009B2CBA" w:rsidP="009B2CBA">
      <w:pPr>
        <w:jc w:val="both"/>
        <w:rPr>
          <w:sz w:val="28"/>
          <w:szCs w:val="28"/>
        </w:rPr>
      </w:pPr>
      <w:r>
        <w:rPr>
          <w:sz w:val="28"/>
          <w:szCs w:val="28"/>
        </w:rPr>
        <w:t xml:space="preserve">Раздел </w:t>
      </w:r>
      <w:r>
        <w:rPr>
          <w:sz w:val="28"/>
          <w:szCs w:val="28"/>
          <w:lang w:val="en-US"/>
        </w:rPr>
        <w:t>III</w:t>
      </w:r>
      <w:r>
        <w:rPr>
          <w:sz w:val="28"/>
          <w:szCs w:val="28"/>
        </w:rPr>
        <w:t>. Дого</w:t>
      </w:r>
      <w:r w:rsidR="00336AC9">
        <w:rPr>
          <w:sz w:val="28"/>
          <w:szCs w:val="28"/>
        </w:rPr>
        <w:t>вор</w:t>
      </w:r>
      <w:r>
        <w:rPr>
          <w:sz w:val="28"/>
          <w:szCs w:val="28"/>
        </w:rPr>
        <w:t xml:space="preserve"> возмездного оказания услуг</w:t>
      </w:r>
      <w:r w:rsidR="00760229">
        <w:rPr>
          <w:sz w:val="28"/>
          <w:szCs w:val="28"/>
        </w:rPr>
        <w:t xml:space="preserve">  …………………………………</w:t>
      </w:r>
      <w:r w:rsidR="000A33B7">
        <w:rPr>
          <w:sz w:val="28"/>
          <w:szCs w:val="28"/>
        </w:rPr>
        <w:t xml:space="preserve">    19-</w:t>
      </w:r>
    </w:p>
    <w:p w:rsidR="00BF5FD7" w:rsidRDefault="00BF5FD7" w:rsidP="00BF5FD7">
      <w:pPr>
        <w:pStyle w:val="a3"/>
        <w:numPr>
          <w:ilvl w:val="0"/>
          <w:numId w:val="3"/>
        </w:numPr>
        <w:jc w:val="both"/>
        <w:rPr>
          <w:sz w:val="28"/>
          <w:szCs w:val="28"/>
        </w:rPr>
      </w:pPr>
      <w:r>
        <w:rPr>
          <w:sz w:val="28"/>
          <w:szCs w:val="28"/>
        </w:rPr>
        <w:t>Контрольные вопросы к теме</w:t>
      </w:r>
      <w:r w:rsidR="00760229">
        <w:rPr>
          <w:sz w:val="28"/>
          <w:szCs w:val="28"/>
        </w:rPr>
        <w:t xml:space="preserve">  ……………………………………………</w:t>
      </w:r>
      <w:r w:rsidR="000A33B7">
        <w:rPr>
          <w:sz w:val="28"/>
          <w:szCs w:val="28"/>
        </w:rPr>
        <w:t>..  19-20</w:t>
      </w:r>
    </w:p>
    <w:p w:rsidR="00BF5FD7" w:rsidRDefault="00A00422" w:rsidP="00BF5FD7">
      <w:pPr>
        <w:pStyle w:val="a3"/>
        <w:numPr>
          <w:ilvl w:val="0"/>
          <w:numId w:val="3"/>
        </w:numPr>
        <w:jc w:val="both"/>
        <w:rPr>
          <w:sz w:val="28"/>
          <w:szCs w:val="28"/>
        </w:rPr>
      </w:pPr>
      <w:r>
        <w:rPr>
          <w:sz w:val="28"/>
          <w:szCs w:val="28"/>
        </w:rPr>
        <w:t>Ситуационный анализ  ………………………………………………………</w:t>
      </w:r>
      <w:r w:rsidR="000A33B7">
        <w:rPr>
          <w:sz w:val="28"/>
          <w:szCs w:val="28"/>
        </w:rPr>
        <w:t>…. 20-24</w:t>
      </w:r>
    </w:p>
    <w:p w:rsidR="00BF5FD7" w:rsidRDefault="00BF5FD7" w:rsidP="00BF5FD7">
      <w:pPr>
        <w:pStyle w:val="a3"/>
        <w:numPr>
          <w:ilvl w:val="0"/>
          <w:numId w:val="3"/>
        </w:numPr>
        <w:jc w:val="both"/>
        <w:rPr>
          <w:sz w:val="28"/>
          <w:szCs w:val="28"/>
        </w:rPr>
      </w:pPr>
      <w:r>
        <w:rPr>
          <w:sz w:val="28"/>
          <w:szCs w:val="28"/>
        </w:rPr>
        <w:t>Задания для самостоятельной работы</w:t>
      </w:r>
      <w:r w:rsidR="00760229">
        <w:rPr>
          <w:sz w:val="28"/>
          <w:szCs w:val="28"/>
        </w:rPr>
        <w:t xml:space="preserve">  ………………………………</w:t>
      </w:r>
      <w:r w:rsidR="000A33B7">
        <w:rPr>
          <w:sz w:val="28"/>
          <w:szCs w:val="28"/>
        </w:rPr>
        <w:t>..24-26</w:t>
      </w:r>
    </w:p>
    <w:p w:rsidR="00BF5FD7" w:rsidRDefault="00BF5FD7" w:rsidP="00BF5FD7">
      <w:pPr>
        <w:pStyle w:val="a3"/>
        <w:numPr>
          <w:ilvl w:val="0"/>
          <w:numId w:val="3"/>
        </w:numPr>
        <w:jc w:val="both"/>
        <w:rPr>
          <w:sz w:val="28"/>
          <w:szCs w:val="28"/>
        </w:rPr>
      </w:pPr>
      <w:r>
        <w:rPr>
          <w:sz w:val="28"/>
          <w:szCs w:val="28"/>
        </w:rPr>
        <w:t>Тест</w:t>
      </w:r>
      <w:r w:rsidR="00760229">
        <w:rPr>
          <w:sz w:val="28"/>
          <w:szCs w:val="28"/>
        </w:rPr>
        <w:t xml:space="preserve">  ………………………………………………………………………………………</w:t>
      </w:r>
      <w:r w:rsidR="000A33B7">
        <w:rPr>
          <w:sz w:val="28"/>
          <w:szCs w:val="28"/>
        </w:rPr>
        <w:t>…26-28</w:t>
      </w:r>
    </w:p>
    <w:p w:rsidR="00BF5FD7" w:rsidRPr="009B2CBA" w:rsidRDefault="00BF5FD7" w:rsidP="00BF5FD7">
      <w:pPr>
        <w:pStyle w:val="a3"/>
        <w:numPr>
          <w:ilvl w:val="0"/>
          <w:numId w:val="3"/>
        </w:numPr>
        <w:jc w:val="both"/>
        <w:rPr>
          <w:sz w:val="28"/>
          <w:szCs w:val="28"/>
        </w:rPr>
      </w:pPr>
      <w:r>
        <w:rPr>
          <w:sz w:val="28"/>
          <w:szCs w:val="28"/>
        </w:rPr>
        <w:t>Рекомендованные источники</w:t>
      </w:r>
      <w:r w:rsidR="00760229">
        <w:rPr>
          <w:sz w:val="28"/>
          <w:szCs w:val="28"/>
        </w:rPr>
        <w:t xml:space="preserve">  ……………………………………………</w:t>
      </w:r>
      <w:r w:rsidR="000A33B7">
        <w:rPr>
          <w:sz w:val="28"/>
          <w:szCs w:val="28"/>
        </w:rPr>
        <w:t>...28-30</w:t>
      </w:r>
    </w:p>
    <w:p w:rsidR="00BF5FD7" w:rsidRPr="00617CAC" w:rsidRDefault="00BF5FD7" w:rsidP="00617CAC">
      <w:pPr>
        <w:jc w:val="both"/>
        <w:rPr>
          <w:sz w:val="28"/>
          <w:szCs w:val="28"/>
        </w:rPr>
      </w:pPr>
    </w:p>
    <w:p w:rsidR="00BF5FD7" w:rsidRDefault="00BF5FD7" w:rsidP="00BF5FD7">
      <w:pPr>
        <w:pStyle w:val="a3"/>
        <w:ind w:left="1680"/>
        <w:jc w:val="both"/>
        <w:rPr>
          <w:sz w:val="28"/>
          <w:szCs w:val="28"/>
        </w:rPr>
      </w:pPr>
    </w:p>
    <w:p w:rsidR="00BF5FD7" w:rsidRDefault="00BF5FD7" w:rsidP="00BF5FD7">
      <w:pPr>
        <w:pStyle w:val="a3"/>
        <w:ind w:left="1680"/>
        <w:jc w:val="both"/>
        <w:rPr>
          <w:sz w:val="28"/>
          <w:szCs w:val="28"/>
        </w:rPr>
      </w:pPr>
    </w:p>
    <w:p w:rsidR="00BF5FD7" w:rsidRDefault="00BF5FD7" w:rsidP="00BF5FD7">
      <w:pPr>
        <w:pStyle w:val="a3"/>
        <w:ind w:left="1680"/>
        <w:jc w:val="both"/>
        <w:rPr>
          <w:sz w:val="28"/>
          <w:szCs w:val="28"/>
        </w:rPr>
      </w:pPr>
    </w:p>
    <w:p w:rsidR="00BF5FD7" w:rsidRDefault="00BF5FD7" w:rsidP="00BF5FD7">
      <w:pPr>
        <w:pStyle w:val="a3"/>
        <w:ind w:left="1680"/>
        <w:jc w:val="both"/>
        <w:rPr>
          <w:sz w:val="28"/>
          <w:szCs w:val="28"/>
        </w:rPr>
      </w:pPr>
    </w:p>
    <w:p w:rsidR="00BF5FD7" w:rsidRDefault="00BF5FD7" w:rsidP="00BF5FD7">
      <w:pPr>
        <w:pStyle w:val="a3"/>
        <w:ind w:left="1680"/>
        <w:jc w:val="both"/>
        <w:rPr>
          <w:sz w:val="28"/>
          <w:szCs w:val="28"/>
        </w:rPr>
      </w:pPr>
    </w:p>
    <w:p w:rsidR="00BF5FD7" w:rsidRDefault="00BF5FD7" w:rsidP="00BF5FD7">
      <w:pPr>
        <w:pStyle w:val="a3"/>
        <w:ind w:left="1680"/>
        <w:jc w:val="both"/>
        <w:rPr>
          <w:sz w:val="28"/>
          <w:szCs w:val="28"/>
        </w:rPr>
      </w:pPr>
    </w:p>
    <w:p w:rsidR="00BF5FD7" w:rsidRDefault="00BF5FD7" w:rsidP="00BF5FD7">
      <w:pPr>
        <w:pStyle w:val="a3"/>
        <w:ind w:left="1680"/>
        <w:jc w:val="both"/>
        <w:rPr>
          <w:sz w:val="28"/>
          <w:szCs w:val="28"/>
        </w:rPr>
      </w:pPr>
    </w:p>
    <w:p w:rsidR="00BF5FD7" w:rsidRDefault="00BF5FD7" w:rsidP="00BF5FD7">
      <w:pPr>
        <w:pStyle w:val="a3"/>
        <w:ind w:left="1680"/>
        <w:jc w:val="both"/>
        <w:rPr>
          <w:sz w:val="28"/>
          <w:szCs w:val="28"/>
        </w:rPr>
      </w:pPr>
    </w:p>
    <w:p w:rsidR="00BF5FD7" w:rsidRDefault="00BF5FD7" w:rsidP="00BF5FD7">
      <w:pPr>
        <w:pStyle w:val="a3"/>
        <w:ind w:left="1680"/>
        <w:jc w:val="both"/>
        <w:rPr>
          <w:sz w:val="28"/>
          <w:szCs w:val="28"/>
        </w:rPr>
      </w:pPr>
    </w:p>
    <w:p w:rsidR="00BF5FD7" w:rsidRDefault="00BF5FD7" w:rsidP="00BF5FD7">
      <w:pPr>
        <w:pStyle w:val="a3"/>
        <w:ind w:left="1680"/>
        <w:jc w:val="both"/>
        <w:rPr>
          <w:sz w:val="28"/>
          <w:szCs w:val="28"/>
        </w:rPr>
      </w:pPr>
    </w:p>
    <w:p w:rsidR="00BF5FD7" w:rsidRDefault="00BF5FD7" w:rsidP="00BF5FD7">
      <w:pPr>
        <w:pStyle w:val="a3"/>
        <w:ind w:left="1680"/>
        <w:jc w:val="both"/>
        <w:rPr>
          <w:sz w:val="28"/>
          <w:szCs w:val="28"/>
        </w:rPr>
      </w:pPr>
    </w:p>
    <w:p w:rsidR="00BF5FD7" w:rsidRDefault="00BF5FD7" w:rsidP="00BF5FD7">
      <w:pPr>
        <w:pStyle w:val="a3"/>
        <w:ind w:left="1680"/>
        <w:jc w:val="both"/>
        <w:rPr>
          <w:sz w:val="28"/>
          <w:szCs w:val="28"/>
        </w:rPr>
      </w:pPr>
    </w:p>
    <w:p w:rsidR="00A12DC9" w:rsidRDefault="00A12DC9" w:rsidP="00696B06">
      <w:pPr>
        <w:jc w:val="both"/>
        <w:rPr>
          <w:sz w:val="28"/>
          <w:szCs w:val="28"/>
        </w:rPr>
      </w:pPr>
    </w:p>
    <w:p w:rsidR="00632B54" w:rsidRPr="00696B06" w:rsidRDefault="00632B54" w:rsidP="00696B06">
      <w:pPr>
        <w:jc w:val="both"/>
        <w:rPr>
          <w:sz w:val="28"/>
          <w:szCs w:val="28"/>
        </w:rPr>
      </w:pPr>
    </w:p>
    <w:p w:rsidR="00BF5FD7" w:rsidRPr="00336AC9" w:rsidRDefault="00661C7C" w:rsidP="00336AC9">
      <w:pPr>
        <w:pStyle w:val="a3"/>
        <w:ind w:left="1680"/>
        <w:rPr>
          <w:b/>
          <w:sz w:val="28"/>
          <w:szCs w:val="28"/>
        </w:rPr>
      </w:pPr>
      <w:r w:rsidRPr="00336AC9">
        <w:rPr>
          <w:b/>
          <w:sz w:val="28"/>
          <w:szCs w:val="28"/>
        </w:rPr>
        <w:lastRenderedPageBreak/>
        <w:t xml:space="preserve">                                          РАЗДЕЛ  </w:t>
      </w:r>
      <w:r w:rsidRPr="00336AC9">
        <w:rPr>
          <w:b/>
          <w:sz w:val="28"/>
          <w:szCs w:val="28"/>
          <w:lang w:val="en-US"/>
        </w:rPr>
        <w:t>I</w:t>
      </w:r>
    </w:p>
    <w:p w:rsidR="00336AC9" w:rsidRDefault="000A33B7" w:rsidP="00564916">
      <w:pPr>
        <w:spacing w:line="360" w:lineRule="auto"/>
        <w:jc w:val="both"/>
        <w:rPr>
          <w:b/>
          <w:sz w:val="28"/>
          <w:szCs w:val="28"/>
        </w:rPr>
      </w:pPr>
      <w:r>
        <w:rPr>
          <w:b/>
          <w:sz w:val="28"/>
          <w:szCs w:val="28"/>
        </w:rPr>
        <w:t xml:space="preserve">           </w:t>
      </w:r>
      <w:r w:rsidR="00564916">
        <w:rPr>
          <w:b/>
          <w:sz w:val="28"/>
          <w:szCs w:val="28"/>
        </w:rPr>
        <w:t xml:space="preserve">  </w:t>
      </w:r>
      <w:r w:rsidR="00564916" w:rsidRPr="00564916">
        <w:rPr>
          <w:b/>
          <w:sz w:val="28"/>
          <w:szCs w:val="28"/>
        </w:rPr>
        <w:t>МЕТОДИЧЕСКИЕ</w:t>
      </w:r>
      <w:r w:rsidR="00564916">
        <w:rPr>
          <w:b/>
          <w:sz w:val="28"/>
          <w:szCs w:val="28"/>
        </w:rPr>
        <w:t xml:space="preserve"> </w:t>
      </w:r>
      <w:r w:rsidR="00564916" w:rsidRPr="00564916">
        <w:rPr>
          <w:b/>
          <w:sz w:val="28"/>
          <w:szCs w:val="28"/>
        </w:rPr>
        <w:t xml:space="preserve"> РЕКОМЕНДАЦИ</w:t>
      </w:r>
      <w:r>
        <w:rPr>
          <w:b/>
          <w:sz w:val="28"/>
          <w:szCs w:val="28"/>
        </w:rPr>
        <w:t>И</w:t>
      </w:r>
      <w:r w:rsidR="00336AC9" w:rsidRPr="00564916">
        <w:rPr>
          <w:b/>
          <w:sz w:val="28"/>
          <w:szCs w:val="28"/>
        </w:rPr>
        <w:t xml:space="preserve"> </w:t>
      </w:r>
      <w:r w:rsidR="00564916">
        <w:rPr>
          <w:b/>
          <w:sz w:val="28"/>
          <w:szCs w:val="28"/>
        </w:rPr>
        <w:t xml:space="preserve"> </w:t>
      </w:r>
      <w:r w:rsidR="00336AC9" w:rsidRPr="00564916">
        <w:rPr>
          <w:b/>
          <w:sz w:val="28"/>
          <w:szCs w:val="28"/>
        </w:rPr>
        <w:t xml:space="preserve">ДЛЯ </w:t>
      </w:r>
      <w:r w:rsidR="00564916">
        <w:rPr>
          <w:b/>
          <w:sz w:val="28"/>
          <w:szCs w:val="28"/>
        </w:rPr>
        <w:t xml:space="preserve"> </w:t>
      </w:r>
      <w:r w:rsidR="00336AC9" w:rsidRPr="00564916">
        <w:rPr>
          <w:b/>
          <w:sz w:val="28"/>
          <w:szCs w:val="28"/>
        </w:rPr>
        <w:t xml:space="preserve">ВЫПОЛНЕНИЯ </w:t>
      </w:r>
      <w:r w:rsidR="00564916">
        <w:rPr>
          <w:b/>
          <w:sz w:val="28"/>
          <w:szCs w:val="28"/>
        </w:rPr>
        <w:t xml:space="preserve"> </w:t>
      </w:r>
      <w:r w:rsidR="00336AC9" w:rsidRPr="00564916">
        <w:rPr>
          <w:b/>
          <w:sz w:val="28"/>
          <w:szCs w:val="28"/>
        </w:rPr>
        <w:t>ЗАДАНИЙ</w:t>
      </w:r>
    </w:p>
    <w:p w:rsidR="00564916" w:rsidRDefault="00564916" w:rsidP="00564916">
      <w:pPr>
        <w:spacing w:line="360" w:lineRule="auto"/>
        <w:jc w:val="both"/>
        <w:rPr>
          <w:sz w:val="28"/>
          <w:szCs w:val="28"/>
        </w:rPr>
      </w:pPr>
      <w:r>
        <w:rPr>
          <w:b/>
          <w:sz w:val="28"/>
          <w:szCs w:val="28"/>
        </w:rPr>
        <w:tab/>
      </w:r>
      <w:r w:rsidRPr="00564916">
        <w:rPr>
          <w:sz w:val="28"/>
          <w:szCs w:val="28"/>
        </w:rPr>
        <w:t>Настоящий Практикум представляет собой учебное пособие</w:t>
      </w:r>
      <w:r>
        <w:rPr>
          <w:sz w:val="28"/>
          <w:szCs w:val="28"/>
        </w:rPr>
        <w:t xml:space="preserve"> для практических аудиторных занятий и самостоятельной работы студентов по двум важнейшим темам </w:t>
      </w:r>
      <w:r>
        <w:rPr>
          <w:sz w:val="28"/>
          <w:szCs w:val="28"/>
          <w:lang w:val="en-US"/>
        </w:rPr>
        <w:t>II</w:t>
      </w:r>
      <w:r>
        <w:rPr>
          <w:sz w:val="28"/>
          <w:szCs w:val="28"/>
        </w:rPr>
        <w:t xml:space="preserve"> части гражданского права – договору подряда и договору возмездного оказания услуг. Эти два типа гражданско-правовых договоров имеют много общего в своем историческом развитии, поскольку с позиции римского права оба относились к найму (</w:t>
      </w:r>
      <w:r>
        <w:rPr>
          <w:sz w:val="28"/>
          <w:szCs w:val="28"/>
          <w:lang w:val="en-US"/>
        </w:rPr>
        <w:t>locatio</w:t>
      </w:r>
      <w:r w:rsidRPr="00564916">
        <w:rPr>
          <w:sz w:val="28"/>
          <w:szCs w:val="28"/>
        </w:rPr>
        <w:t>-</w:t>
      </w:r>
      <w:r>
        <w:rPr>
          <w:sz w:val="28"/>
          <w:szCs w:val="28"/>
          <w:lang w:val="en-US"/>
        </w:rPr>
        <w:t>conductio</w:t>
      </w:r>
      <w:r w:rsidRPr="00564916">
        <w:rPr>
          <w:sz w:val="28"/>
          <w:szCs w:val="28"/>
        </w:rPr>
        <w:t>)</w:t>
      </w:r>
      <w:r>
        <w:rPr>
          <w:sz w:val="28"/>
          <w:szCs w:val="28"/>
        </w:rPr>
        <w:t>, в котором выделялись подряд</w:t>
      </w:r>
      <w:r w:rsidR="00C63A58">
        <w:rPr>
          <w:sz w:val="28"/>
          <w:szCs w:val="28"/>
        </w:rPr>
        <w:t xml:space="preserve"> (</w:t>
      </w:r>
      <w:r w:rsidR="00C63A58">
        <w:rPr>
          <w:sz w:val="28"/>
          <w:szCs w:val="28"/>
          <w:lang w:val="en-US"/>
        </w:rPr>
        <w:t>locatio</w:t>
      </w:r>
      <w:r w:rsidR="00C63A58" w:rsidRPr="00564916">
        <w:rPr>
          <w:sz w:val="28"/>
          <w:szCs w:val="28"/>
        </w:rPr>
        <w:t>-</w:t>
      </w:r>
      <w:r w:rsidR="00C63A58">
        <w:rPr>
          <w:sz w:val="28"/>
          <w:szCs w:val="28"/>
          <w:lang w:val="en-US"/>
        </w:rPr>
        <w:t>conductio</w:t>
      </w:r>
      <w:r w:rsidR="00C63A58" w:rsidRPr="00C63A58">
        <w:rPr>
          <w:sz w:val="28"/>
          <w:szCs w:val="28"/>
        </w:rPr>
        <w:t xml:space="preserve"> </w:t>
      </w:r>
      <w:r w:rsidR="00C63A58">
        <w:rPr>
          <w:sz w:val="28"/>
          <w:szCs w:val="28"/>
          <w:lang w:val="en-US"/>
        </w:rPr>
        <w:t>operis</w:t>
      </w:r>
      <w:r w:rsidR="00C63A58" w:rsidRPr="00C63A58">
        <w:rPr>
          <w:sz w:val="28"/>
          <w:szCs w:val="28"/>
        </w:rPr>
        <w:t>)</w:t>
      </w:r>
      <w:r>
        <w:rPr>
          <w:sz w:val="28"/>
          <w:szCs w:val="28"/>
        </w:rPr>
        <w:t xml:space="preserve">, целью которого служил </w:t>
      </w:r>
      <w:r w:rsidR="005C25B1">
        <w:rPr>
          <w:sz w:val="28"/>
          <w:szCs w:val="28"/>
        </w:rPr>
        <w:t xml:space="preserve">получение </w:t>
      </w:r>
      <w:r>
        <w:rPr>
          <w:sz w:val="28"/>
          <w:szCs w:val="28"/>
        </w:rPr>
        <w:t>экономи</w:t>
      </w:r>
      <w:r w:rsidR="005C25B1">
        <w:rPr>
          <w:sz w:val="28"/>
          <w:szCs w:val="28"/>
        </w:rPr>
        <w:t>ческого</w:t>
      </w:r>
      <w:r w:rsidR="00894783">
        <w:rPr>
          <w:sz w:val="28"/>
          <w:szCs w:val="28"/>
        </w:rPr>
        <w:t xml:space="preserve"> результат</w:t>
      </w:r>
      <w:r w:rsidR="005C25B1">
        <w:rPr>
          <w:sz w:val="28"/>
          <w:szCs w:val="28"/>
        </w:rPr>
        <w:t>а</w:t>
      </w:r>
      <w:r w:rsidR="00894783">
        <w:rPr>
          <w:sz w:val="28"/>
          <w:szCs w:val="28"/>
        </w:rPr>
        <w:t>, и наём услуг или договор личного найма</w:t>
      </w:r>
      <w:r w:rsidR="00C63A58" w:rsidRPr="00C63A58">
        <w:rPr>
          <w:sz w:val="28"/>
          <w:szCs w:val="28"/>
        </w:rPr>
        <w:t xml:space="preserve"> (</w:t>
      </w:r>
      <w:r w:rsidR="00C63A58">
        <w:rPr>
          <w:sz w:val="28"/>
          <w:szCs w:val="28"/>
          <w:lang w:val="en-US"/>
        </w:rPr>
        <w:t>locatio</w:t>
      </w:r>
      <w:r w:rsidR="00C63A58" w:rsidRPr="00564916">
        <w:rPr>
          <w:sz w:val="28"/>
          <w:szCs w:val="28"/>
        </w:rPr>
        <w:t>-</w:t>
      </w:r>
      <w:r w:rsidR="00C63A58">
        <w:rPr>
          <w:sz w:val="28"/>
          <w:szCs w:val="28"/>
          <w:lang w:val="en-US"/>
        </w:rPr>
        <w:t>conductio</w:t>
      </w:r>
      <w:r w:rsidR="00C63A58" w:rsidRPr="00C63A58">
        <w:rPr>
          <w:sz w:val="28"/>
          <w:szCs w:val="28"/>
        </w:rPr>
        <w:t xml:space="preserve"> </w:t>
      </w:r>
      <w:r w:rsidR="00C63A58">
        <w:rPr>
          <w:sz w:val="28"/>
          <w:szCs w:val="28"/>
          <w:lang w:val="en-US"/>
        </w:rPr>
        <w:t>operarum</w:t>
      </w:r>
      <w:r w:rsidR="00C63A58" w:rsidRPr="00C63A58">
        <w:rPr>
          <w:sz w:val="28"/>
          <w:szCs w:val="28"/>
        </w:rPr>
        <w:t>)</w:t>
      </w:r>
      <w:r w:rsidR="00C63A58">
        <w:rPr>
          <w:sz w:val="28"/>
          <w:szCs w:val="28"/>
        </w:rPr>
        <w:t>. В то же время эти два типа договоров различаются по своему предмету и правовому регулированию. Автор с</w:t>
      </w:r>
      <w:r w:rsidR="005C25B1">
        <w:rPr>
          <w:sz w:val="28"/>
          <w:szCs w:val="28"/>
        </w:rPr>
        <w:t>чёл целесообразным для</w:t>
      </w:r>
      <w:r w:rsidR="00C63A58">
        <w:rPr>
          <w:sz w:val="28"/>
          <w:szCs w:val="28"/>
        </w:rPr>
        <w:t xml:space="preserve"> параллельного рассмотрения названных типов договоров объединить их изучение в одном пособии.</w:t>
      </w:r>
    </w:p>
    <w:p w:rsidR="00C63A58" w:rsidRDefault="00C63A58" w:rsidP="00564916">
      <w:pPr>
        <w:spacing w:line="360" w:lineRule="auto"/>
        <w:jc w:val="both"/>
        <w:rPr>
          <w:sz w:val="28"/>
          <w:szCs w:val="28"/>
        </w:rPr>
      </w:pPr>
      <w:r>
        <w:rPr>
          <w:sz w:val="28"/>
          <w:szCs w:val="28"/>
        </w:rPr>
        <w:tab/>
        <w:t xml:space="preserve">Целью настоящего Практикума </w:t>
      </w:r>
      <w:r w:rsidR="00894783">
        <w:rPr>
          <w:sz w:val="28"/>
          <w:szCs w:val="28"/>
        </w:rPr>
        <w:t xml:space="preserve">– научить студентов понимать и применять правовые нормы </w:t>
      </w:r>
      <w:r w:rsidR="005C25B1">
        <w:rPr>
          <w:sz w:val="28"/>
          <w:szCs w:val="28"/>
        </w:rPr>
        <w:t>к конкретным жизненным ситуациям. Для этого используются различные методические приёмы. Прежде всего – это решение задач (ситуационный анализ). Их фабула основывается на конкретных судебных актах и других примерах и</w:t>
      </w:r>
      <w:r w:rsidR="00E41889">
        <w:rPr>
          <w:sz w:val="28"/>
          <w:szCs w:val="28"/>
        </w:rPr>
        <w:t>з правоприменительной практики, что приближает аудиторное занятие к практической деятельности юриста и соответствует практико-ориентированной направленности учебного процесса.</w:t>
      </w:r>
    </w:p>
    <w:p w:rsidR="00E41889" w:rsidRDefault="00E41889" w:rsidP="00564916">
      <w:pPr>
        <w:spacing w:line="360" w:lineRule="auto"/>
        <w:jc w:val="both"/>
        <w:rPr>
          <w:sz w:val="28"/>
          <w:szCs w:val="28"/>
        </w:rPr>
      </w:pPr>
      <w:r>
        <w:rPr>
          <w:sz w:val="28"/>
          <w:szCs w:val="28"/>
        </w:rPr>
        <w:tab/>
        <w:t>Решение задачи следует начинать не с поиска правовой нормы, подходящей для ответа на поставленные вопросы, а с теоретической подготовки</w:t>
      </w:r>
      <w:r w:rsidR="002B2489">
        <w:rPr>
          <w:sz w:val="28"/>
          <w:szCs w:val="28"/>
        </w:rPr>
        <w:t xml:space="preserve"> соответствующей темы и изучения</w:t>
      </w:r>
      <w:r>
        <w:rPr>
          <w:sz w:val="28"/>
          <w:szCs w:val="28"/>
        </w:rPr>
        <w:t xml:space="preserve"> всего комплекса нормативных правовых актов и актов судебной практики, </w:t>
      </w:r>
      <w:r w:rsidR="002B2489">
        <w:rPr>
          <w:sz w:val="28"/>
          <w:szCs w:val="28"/>
        </w:rPr>
        <w:t xml:space="preserve">рекомендованных в Практикуме для каждой темы. Получив системные знания по всем ключевым </w:t>
      </w:r>
      <w:r w:rsidR="00DC67E0">
        <w:rPr>
          <w:sz w:val="28"/>
          <w:szCs w:val="28"/>
        </w:rPr>
        <w:t xml:space="preserve">вопросам </w:t>
      </w:r>
      <w:r w:rsidR="002B2489">
        <w:rPr>
          <w:sz w:val="28"/>
          <w:szCs w:val="28"/>
        </w:rPr>
        <w:t xml:space="preserve"> (эти вопросы даны в начале каждого из двух разделов)</w:t>
      </w:r>
      <w:r w:rsidR="00DC67E0">
        <w:rPr>
          <w:sz w:val="28"/>
          <w:szCs w:val="28"/>
        </w:rPr>
        <w:t xml:space="preserve">, можно приступать к </w:t>
      </w:r>
      <w:r w:rsidR="00DC67E0">
        <w:rPr>
          <w:sz w:val="28"/>
          <w:szCs w:val="28"/>
        </w:rPr>
        <w:lastRenderedPageBreak/>
        <w:t xml:space="preserve">внимательному изучению условий задачи и ответу на поставленные в ней вопросы. Ответы не должны быть односложными и тем более – неаргументированными. </w:t>
      </w:r>
      <w:r w:rsidR="002B2489">
        <w:rPr>
          <w:sz w:val="28"/>
          <w:szCs w:val="28"/>
        </w:rPr>
        <w:t xml:space="preserve"> </w:t>
      </w:r>
      <w:r w:rsidR="00DC67E0">
        <w:rPr>
          <w:sz w:val="28"/>
          <w:szCs w:val="28"/>
        </w:rPr>
        <w:t xml:space="preserve">Их следует обосновывать ссылками на правовые нормы и акты высших судебных инстанций страны. </w:t>
      </w:r>
    </w:p>
    <w:p w:rsidR="00450954" w:rsidRDefault="00A7090C" w:rsidP="00564916">
      <w:pPr>
        <w:spacing w:line="360" w:lineRule="auto"/>
        <w:jc w:val="both"/>
        <w:rPr>
          <w:sz w:val="28"/>
          <w:szCs w:val="28"/>
        </w:rPr>
      </w:pPr>
      <w:r>
        <w:rPr>
          <w:sz w:val="28"/>
          <w:szCs w:val="28"/>
        </w:rPr>
        <w:tab/>
        <w:t>В Практикуме даются задания для самостоятельной (внеаудиторной) работы студентов. Они имеют своей целью развитие навыков аналитического мышления студентов (задания провести сравнительный анализ различных правовых конструкций</w:t>
      </w:r>
      <w:r w:rsidR="0076514C">
        <w:rPr>
          <w:sz w:val="28"/>
          <w:szCs w:val="28"/>
        </w:rPr>
        <w:t>, начертить схему), умения правильно оценивать факты и обстоятельства (дать правовую оценку предложенному обстоятельству), развитие практических навыков (подготовить претензию, составить задачу на основании конкретного судебного акта).</w:t>
      </w:r>
    </w:p>
    <w:p w:rsidR="00A7090C" w:rsidRDefault="0076514C" w:rsidP="00450954">
      <w:pPr>
        <w:spacing w:line="360" w:lineRule="auto"/>
        <w:ind w:firstLine="708"/>
        <w:jc w:val="both"/>
        <w:rPr>
          <w:sz w:val="28"/>
          <w:szCs w:val="28"/>
        </w:rPr>
      </w:pPr>
      <w:r>
        <w:rPr>
          <w:sz w:val="28"/>
          <w:szCs w:val="28"/>
        </w:rPr>
        <w:t xml:space="preserve"> Для студентов, стремя</w:t>
      </w:r>
      <w:r w:rsidR="00450954">
        <w:rPr>
          <w:sz w:val="28"/>
          <w:szCs w:val="28"/>
        </w:rPr>
        <w:t>щихся более глубоко изучить предмет гражданского права</w:t>
      </w:r>
      <w:r>
        <w:rPr>
          <w:sz w:val="28"/>
          <w:szCs w:val="28"/>
        </w:rPr>
        <w:t xml:space="preserve">, предлагается перечень тем для написания эссе по проблемным, неординарным </w:t>
      </w:r>
      <w:r w:rsidR="00450954">
        <w:rPr>
          <w:sz w:val="28"/>
          <w:szCs w:val="28"/>
        </w:rPr>
        <w:t>аспектам договора подряда и договора возмездного оказания услуг. Литература для их подготовки дана в рекомендованных источниках к каждой из тем. При этом надо иметь в виду, что правовая доктрина развивается, появляются новые научные работы, поэтому рекомендованный перечень носит примерный характер и не исключает (а даже предполагает) выявление студентами иных, новейших публикаций и их использование в своей исследовательской работе.</w:t>
      </w:r>
    </w:p>
    <w:p w:rsidR="00921915" w:rsidRDefault="00BA3E43" w:rsidP="00632B54">
      <w:pPr>
        <w:spacing w:line="360" w:lineRule="auto"/>
        <w:ind w:firstLine="708"/>
        <w:jc w:val="both"/>
        <w:rPr>
          <w:sz w:val="28"/>
          <w:szCs w:val="28"/>
        </w:rPr>
      </w:pPr>
      <w:r>
        <w:rPr>
          <w:sz w:val="28"/>
          <w:szCs w:val="28"/>
        </w:rPr>
        <w:t>Для оценки полученных студентами знаний используются тесты. Они могут применяться как на аудиторном занятии, так и для самоконтроля обучающ</w:t>
      </w:r>
      <w:r w:rsidR="00921915">
        <w:rPr>
          <w:sz w:val="28"/>
          <w:szCs w:val="28"/>
        </w:rPr>
        <w:t>имися. К ним следует приступать</w:t>
      </w:r>
      <w:r>
        <w:rPr>
          <w:sz w:val="28"/>
          <w:szCs w:val="28"/>
        </w:rPr>
        <w:t xml:space="preserve"> после теоретического освоения темы, решения задач, выполнения иных заданий и, конечно, без использования нормативных правовых актов. </w:t>
      </w:r>
    </w:p>
    <w:p w:rsidR="00632B54" w:rsidRPr="00BA3E43" w:rsidRDefault="00632B54" w:rsidP="00632B54">
      <w:pPr>
        <w:spacing w:line="360" w:lineRule="auto"/>
        <w:ind w:firstLine="708"/>
        <w:jc w:val="both"/>
        <w:rPr>
          <w:sz w:val="28"/>
          <w:szCs w:val="28"/>
        </w:rPr>
      </w:pPr>
    </w:p>
    <w:p w:rsidR="00336AC9" w:rsidRDefault="00336AC9" w:rsidP="00336AC9">
      <w:pPr>
        <w:pStyle w:val="a3"/>
        <w:ind w:left="1680"/>
        <w:rPr>
          <w:b/>
          <w:sz w:val="28"/>
          <w:szCs w:val="28"/>
        </w:rPr>
      </w:pPr>
      <w:r w:rsidRPr="00336AC9">
        <w:rPr>
          <w:b/>
          <w:sz w:val="28"/>
          <w:szCs w:val="28"/>
        </w:rPr>
        <w:lastRenderedPageBreak/>
        <w:t xml:space="preserve">                                          РАЗДЕЛ  </w:t>
      </w:r>
      <w:r w:rsidRPr="00336AC9">
        <w:rPr>
          <w:b/>
          <w:sz w:val="28"/>
          <w:szCs w:val="28"/>
          <w:lang w:val="en-US"/>
        </w:rPr>
        <w:t>I</w:t>
      </w:r>
      <w:r>
        <w:rPr>
          <w:b/>
          <w:sz w:val="28"/>
          <w:szCs w:val="28"/>
          <w:lang w:val="en-US"/>
        </w:rPr>
        <w:t>I</w:t>
      </w:r>
    </w:p>
    <w:p w:rsidR="00336AC9" w:rsidRDefault="00336AC9" w:rsidP="00336AC9">
      <w:pPr>
        <w:pStyle w:val="a3"/>
        <w:ind w:left="1680"/>
        <w:rPr>
          <w:b/>
          <w:sz w:val="28"/>
          <w:szCs w:val="28"/>
        </w:rPr>
      </w:pPr>
      <w:r>
        <w:rPr>
          <w:b/>
          <w:sz w:val="28"/>
          <w:szCs w:val="28"/>
        </w:rPr>
        <w:t xml:space="preserve">                                  ДО</w:t>
      </w:r>
      <w:r w:rsidR="00A00422">
        <w:rPr>
          <w:b/>
          <w:sz w:val="28"/>
          <w:szCs w:val="28"/>
        </w:rPr>
        <w:t>ГО</w:t>
      </w:r>
      <w:r>
        <w:rPr>
          <w:b/>
          <w:sz w:val="28"/>
          <w:szCs w:val="28"/>
        </w:rPr>
        <w:t>ВОР ПОДРЯДА</w:t>
      </w:r>
    </w:p>
    <w:p w:rsidR="00336AC9" w:rsidRDefault="00336AC9" w:rsidP="007521A1">
      <w:pPr>
        <w:pStyle w:val="a3"/>
        <w:numPr>
          <w:ilvl w:val="0"/>
          <w:numId w:val="33"/>
        </w:numPr>
        <w:spacing w:line="360" w:lineRule="auto"/>
        <w:rPr>
          <w:b/>
          <w:sz w:val="28"/>
          <w:szCs w:val="28"/>
        </w:rPr>
      </w:pPr>
      <w:r>
        <w:rPr>
          <w:b/>
          <w:sz w:val="28"/>
          <w:szCs w:val="28"/>
        </w:rPr>
        <w:t>Контрольные вопросы к теме</w:t>
      </w:r>
    </w:p>
    <w:p w:rsidR="007521A1" w:rsidRDefault="00D879F5" w:rsidP="007521A1">
      <w:pPr>
        <w:pStyle w:val="a3"/>
        <w:numPr>
          <w:ilvl w:val="0"/>
          <w:numId w:val="4"/>
        </w:numPr>
        <w:tabs>
          <w:tab w:val="left" w:pos="709"/>
        </w:tabs>
        <w:spacing w:line="360" w:lineRule="auto"/>
        <w:jc w:val="both"/>
        <w:rPr>
          <w:sz w:val="28"/>
          <w:szCs w:val="28"/>
        </w:rPr>
      </w:pPr>
      <w:r w:rsidRPr="007521A1">
        <w:rPr>
          <w:sz w:val="28"/>
          <w:szCs w:val="28"/>
        </w:rPr>
        <w:t>Понятие и значение договора подряда</w:t>
      </w:r>
    </w:p>
    <w:p w:rsidR="007521A1" w:rsidRDefault="00D879F5" w:rsidP="007521A1">
      <w:pPr>
        <w:pStyle w:val="a3"/>
        <w:numPr>
          <w:ilvl w:val="0"/>
          <w:numId w:val="4"/>
        </w:numPr>
        <w:tabs>
          <w:tab w:val="left" w:pos="709"/>
        </w:tabs>
        <w:spacing w:line="360" w:lineRule="auto"/>
        <w:jc w:val="both"/>
        <w:rPr>
          <w:sz w:val="28"/>
          <w:szCs w:val="28"/>
        </w:rPr>
      </w:pPr>
      <w:r w:rsidRPr="007521A1">
        <w:rPr>
          <w:sz w:val="28"/>
          <w:szCs w:val="28"/>
        </w:rPr>
        <w:t>Виды договора подряда</w:t>
      </w:r>
    </w:p>
    <w:p w:rsidR="00D879F5" w:rsidRDefault="00D879F5" w:rsidP="007521A1">
      <w:pPr>
        <w:pStyle w:val="a3"/>
        <w:numPr>
          <w:ilvl w:val="0"/>
          <w:numId w:val="4"/>
        </w:numPr>
        <w:tabs>
          <w:tab w:val="left" w:pos="709"/>
        </w:tabs>
        <w:spacing w:line="360" w:lineRule="auto"/>
        <w:jc w:val="both"/>
        <w:rPr>
          <w:sz w:val="28"/>
          <w:szCs w:val="28"/>
        </w:rPr>
      </w:pPr>
      <w:r w:rsidRPr="007521A1">
        <w:rPr>
          <w:sz w:val="28"/>
          <w:szCs w:val="28"/>
        </w:rPr>
        <w:t>Стороны в договоре подряда. Множес</w:t>
      </w:r>
      <w:r w:rsidR="00760229" w:rsidRPr="007521A1">
        <w:rPr>
          <w:sz w:val="28"/>
          <w:szCs w:val="28"/>
        </w:rPr>
        <w:t xml:space="preserve">твенность лиц в договоре </w:t>
      </w:r>
    </w:p>
    <w:p w:rsidR="00D879F5" w:rsidRDefault="00D879F5" w:rsidP="007521A1">
      <w:pPr>
        <w:pStyle w:val="a3"/>
        <w:numPr>
          <w:ilvl w:val="0"/>
          <w:numId w:val="4"/>
        </w:numPr>
        <w:tabs>
          <w:tab w:val="left" w:pos="709"/>
        </w:tabs>
        <w:spacing w:line="360" w:lineRule="auto"/>
        <w:jc w:val="both"/>
        <w:rPr>
          <w:sz w:val="28"/>
          <w:szCs w:val="28"/>
        </w:rPr>
      </w:pPr>
      <w:r w:rsidRPr="007521A1">
        <w:rPr>
          <w:sz w:val="28"/>
          <w:szCs w:val="28"/>
        </w:rPr>
        <w:t>Обязанности подрядчика</w:t>
      </w:r>
    </w:p>
    <w:p w:rsidR="00D879F5" w:rsidRDefault="007521A1" w:rsidP="007521A1">
      <w:pPr>
        <w:pStyle w:val="a3"/>
        <w:tabs>
          <w:tab w:val="left" w:pos="709"/>
        </w:tabs>
        <w:spacing w:line="360" w:lineRule="auto"/>
        <w:jc w:val="both"/>
        <w:rPr>
          <w:sz w:val="28"/>
          <w:szCs w:val="28"/>
        </w:rPr>
      </w:pPr>
      <w:r>
        <w:rPr>
          <w:sz w:val="28"/>
          <w:szCs w:val="28"/>
        </w:rPr>
        <w:t>4.1.</w:t>
      </w:r>
      <w:r w:rsidR="00D879F5" w:rsidRPr="007521A1">
        <w:rPr>
          <w:sz w:val="28"/>
          <w:szCs w:val="28"/>
        </w:rPr>
        <w:t xml:space="preserve"> Выполнение работ иждивением подрядчика</w:t>
      </w:r>
    </w:p>
    <w:p w:rsidR="00D879F5" w:rsidRDefault="007521A1" w:rsidP="007521A1">
      <w:pPr>
        <w:pStyle w:val="a3"/>
        <w:tabs>
          <w:tab w:val="left" w:pos="709"/>
        </w:tabs>
        <w:spacing w:line="360" w:lineRule="auto"/>
        <w:jc w:val="both"/>
        <w:rPr>
          <w:sz w:val="28"/>
          <w:szCs w:val="28"/>
        </w:rPr>
      </w:pPr>
      <w:r>
        <w:rPr>
          <w:sz w:val="28"/>
          <w:szCs w:val="28"/>
        </w:rPr>
        <w:t xml:space="preserve">4.2. </w:t>
      </w:r>
      <w:r w:rsidR="00D879F5" w:rsidRPr="007521A1">
        <w:rPr>
          <w:sz w:val="28"/>
          <w:szCs w:val="28"/>
        </w:rPr>
        <w:t xml:space="preserve">Информационная обязанность </w:t>
      </w:r>
    </w:p>
    <w:p w:rsidR="00D879F5" w:rsidRPr="007521A1" w:rsidRDefault="007521A1" w:rsidP="007521A1">
      <w:pPr>
        <w:pStyle w:val="a3"/>
        <w:tabs>
          <w:tab w:val="left" w:pos="709"/>
        </w:tabs>
        <w:spacing w:line="360" w:lineRule="auto"/>
        <w:jc w:val="both"/>
        <w:rPr>
          <w:sz w:val="28"/>
          <w:szCs w:val="28"/>
        </w:rPr>
      </w:pPr>
      <w:r>
        <w:rPr>
          <w:sz w:val="28"/>
          <w:szCs w:val="28"/>
        </w:rPr>
        <w:t xml:space="preserve">4.3. </w:t>
      </w:r>
      <w:r w:rsidR="004726E0" w:rsidRPr="007521A1">
        <w:rPr>
          <w:sz w:val="28"/>
          <w:szCs w:val="28"/>
        </w:rPr>
        <w:t>Выполнение работы надлежащего качества</w:t>
      </w:r>
    </w:p>
    <w:p w:rsidR="004726E0" w:rsidRDefault="004726E0" w:rsidP="00E00CBE">
      <w:pPr>
        <w:pStyle w:val="a3"/>
        <w:jc w:val="both"/>
        <w:rPr>
          <w:sz w:val="28"/>
          <w:szCs w:val="28"/>
        </w:rPr>
      </w:pPr>
      <w:r>
        <w:rPr>
          <w:sz w:val="28"/>
          <w:szCs w:val="28"/>
        </w:rPr>
        <w:t>4.4. Выполнение работы в срок</w:t>
      </w:r>
    </w:p>
    <w:p w:rsidR="004726E0" w:rsidRDefault="004726E0" w:rsidP="00E00CBE">
      <w:pPr>
        <w:jc w:val="both"/>
        <w:rPr>
          <w:sz w:val="28"/>
          <w:szCs w:val="28"/>
        </w:rPr>
      </w:pPr>
      <w:r>
        <w:rPr>
          <w:sz w:val="28"/>
          <w:szCs w:val="28"/>
        </w:rPr>
        <w:t xml:space="preserve">       5. Риск</w:t>
      </w:r>
      <w:r w:rsidR="000100F3">
        <w:rPr>
          <w:sz w:val="28"/>
          <w:szCs w:val="28"/>
        </w:rPr>
        <w:t>и, которые несет</w:t>
      </w:r>
      <w:r>
        <w:rPr>
          <w:sz w:val="28"/>
          <w:szCs w:val="28"/>
        </w:rPr>
        <w:t xml:space="preserve"> подрядчи</w:t>
      </w:r>
      <w:r w:rsidR="000100F3">
        <w:rPr>
          <w:sz w:val="28"/>
          <w:szCs w:val="28"/>
        </w:rPr>
        <w:t>к</w:t>
      </w:r>
    </w:p>
    <w:p w:rsidR="004726E0" w:rsidRDefault="004726E0" w:rsidP="00E00CBE">
      <w:pPr>
        <w:jc w:val="both"/>
        <w:rPr>
          <w:sz w:val="28"/>
          <w:szCs w:val="28"/>
        </w:rPr>
      </w:pPr>
      <w:r>
        <w:rPr>
          <w:sz w:val="28"/>
          <w:szCs w:val="28"/>
        </w:rPr>
        <w:t xml:space="preserve">       6. Права подрядчика</w:t>
      </w:r>
    </w:p>
    <w:p w:rsidR="004726E0" w:rsidRDefault="004726E0" w:rsidP="00E00CBE">
      <w:pPr>
        <w:jc w:val="both"/>
        <w:rPr>
          <w:sz w:val="28"/>
          <w:szCs w:val="28"/>
        </w:rPr>
      </w:pPr>
      <w:r>
        <w:rPr>
          <w:sz w:val="28"/>
          <w:szCs w:val="28"/>
        </w:rPr>
        <w:t xml:space="preserve">            6.1. Право на оплату. Изменение цены работы</w:t>
      </w:r>
    </w:p>
    <w:p w:rsidR="004726E0" w:rsidRDefault="004726E0" w:rsidP="00E00CBE">
      <w:pPr>
        <w:jc w:val="both"/>
        <w:rPr>
          <w:sz w:val="28"/>
          <w:szCs w:val="28"/>
        </w:rPr>
      </w:pPr>
      <w:r>
        <w:rPr>
          <w:sz w:val="28"/>
          <w:szCs w:val="28"/>
        </w:rPr>
        <w:t xml:space="preserve">            6.2. Право на привлечение к выполнению работы других лиц</w:t>
      </w:r>
    </w:p>
    <w:p w:rsidR="004726E0" w:rsidRDefault="004726E0" w:rsidP="00E00CBE">
      <w:pPr>
        <w:jc w:val="both"/>
        <w:rPr>
          <w:sz w:val="28"/>
          <w:szCs w:val="28"/>
        </w:rPr>
      </w:pPr>
      <w:r>
        <w:rPr>
          <w:sz w:val="28"/>
          <w:szCs w:val="28"/>
        </w:rPr>
        <w:t xml:space="preserve">            6.3. Экономия подрядчика</w:t>
      </w:r>
    </w:p>
    <w:p w:rsidR="004726E0" w:rsidRDefault="004726E0" w:rsidP="00E00CBE">
      <w:pPr>
        <w:jc w:val="both"/>
        <w:rPr>
          <w:sz w:val="28"/>
          <w:szCs w:val="28"/>
        </w:rPr>
      </w:pPr>
      <w:r>
        <w:rPr>
          <w:sz w:val="28"/>
          <w:szCs w:val="28"/>
        </w:rPr>
        <w:t xml:space="preserve">            6.4. Право на удержание</w:t>
      </w:r>
    </w:p>
    <w:p w:rsidR="000100F3" w:rsidRDefault="004726E0" w:rsidP="00E00CBE">
      <w:pPr>
        <w:jc w:val="both"/>
        <w:rPr>
          <w:sz w:val="28"/>
          <w:szCs w:val="28"/>
        </w:rPr>
      </w:pPr>
      <w:r>
        <w:rPr>
          <w:sz w:val="28"/>
          <w:szCs w:val="28"/>
        </w:rPr>
        <w:t xml:space="preserve">       7.</w:t>
      </w:r>
      <w:r w:rsidR="000100F3">
        <w:rPr>
          <w:sz w:val="28"/>
          <w:szCs w:val="28"/>
        </w:rPr>
        <w:t xml:space="preserve"> Обязанности заказчика</w:t>
      </w:r>
    </w:p>
    <w:p w:rsidR="000100F3" w:rsidRDefault="000100F3" w:rsidP="00E00CBE">
      <w:pPr>
        <w:jc w:val="both"/>
        <w:rPr>
          <w:sz w:val="28"/>
          <w:szCs w:val="28"/>
        </w:rPr>
      </w:pPr>
      <w:r>
        <w:rPr>
          <w:sz w:val="28"/>
          <w:szCs w:val="28"/>
        </w:rPr>
        <w:t xml:space="preserve">            7.1. Оплатить выполненную работу</w:t>
      </w:r>
    </w:p>
    <w:p w:rsidR="000100F3" w:rsidRDefault="000100F3" w:rsidP="00E00CBE">
      <w:pPr>
        <w:jc w:val="both"/>
        <w:rPr>
          <w:sz w:val="28"/>
          <w:szCs w:val="28"/>
        </w:rPr>
      </w:pPr>
      <w:r>
        <w:rPr>
          <w:sz w:val="28"/>
          <w:szCs w:val="28"/>
        </w:rPr>
        <w:t xml:space="preserve">            7.2. Осмотреть и принять результат работы</w:t>
      </w:r>
    </w:p>
    <w:p w:rsidR="000100F3" w:rsidRDefault="000100F3" w:rsidP="00E00CBE">
      <w:pPr>
        <w:jc w:val="both"/>
        <w:rPr>
          <w:sz w:val="28"/>
          <w:szCs w:val="28"/>
        </w:rPr>
      </w:pPr>
      <w:r>
        <w:rPr>
          <w:sz w:val="28"/>
          <w:szCs w:val="28"/>
        </w:rPr>
        <w:t xml:space="preserve">            7.3. Встречные обязанности, предусмотренные договором</w:t>
      </w:r>
    </w:p>
    <w:p w:rsidR="000100F3" w:rsidRDefault="000100F3" w:rsidP="00E00CBE">
      <w:pPr>
        <w:jc w:val="both"/>
        <w:rPr>
          <w:sz w:val="28"/>
          <w:szCs w:val="28"/>
        </w:rPr>
      </w:pPr>
      <w:r>
        <w:rPr>
          <w:sz w:val="28"/>
          <w:szCs w:val="28"/>
        </w:rPr>
        <w:t xml:space="preserve">        8. Права заказчика </w:t>
      </w:r>
    </w:p>
    <w:p w:rsidR="000100F3" w:rsidRDefault="000100F3" w:rsidP="00E00CBE">
      <w:pPr>
        <w:jc w:val="both"/>
        <w:rPr>
          <w:sz w:val="28"/>
          <w:szCs w:val="28"/>
        </w:rPr>
      </w:pPr>
      <w:r>
        <w:rPr>
          <w:sz w:val="28"/>
          <w:szCs w:val="28"/>
        </w:rPr>
        <w:t xml:space="preserve">             8.1. Контролировать ход и качество работы</w:t>
      </w:r>
    </w:p>
    <w:p w:rsidR="000100F3" w:rsidRDefault="000100F3" w:rsidP="00E00CBE">
      <w:pPr>
        <w:jc w:val="both"/>
        <w:rPr>
          <w:sz w:val="28"/>
          <w:szCs w:val="28"/>
        </w:rPr>
      </w:pPr>
      <w:r>
        <w:rPr>
          <w:sz w:val="28"/>
          <w:szCs w:val="28"/>
        </w:rPr>
        <w:t xml:space="preserve">             8.2. Давать указания подрядчику</w:t>
      </w:r>
    </w:p>
    <w:p w:rsidR="000100F3" w:rsidRDefault="000100F3" w:rsidP="00E00CBE">
      <w:pPr>
        <w:jc w:val="both"/>
        <w:rPr>
          <w:sz w:val="28"/>
          <w:szCs w:val="28"/>
        </w:rPr>
      </w:pPr>
      <w:r>
        <w:rPr>
          <w:sz w:val="28"/>
          <w:szCs w:val="28"/>
        </w:rPr>
        <w:t xml:space="preserve">             8.3. Отказаться от исполнения договора</w:t>
      </w:r>
    </w:p>
    <w:p w:rsidR="000100F3" w:rsidRDefault="000100F3" w:rsidP="00E00CBE">
      <w:pPr>
        <w:jc w:val="both"/>
        <w:rPr>
          <w:sz w:val="28"/>
          <w:szCs w:val="28"/>
        </w:rPr>
      </w:pPr>
      <w:r>
        <w:rPr>
          <w:sz w:val="28"/>
          <w:szCs w:val="28"/>
        </w:rPr>
        <w:t xml:space="preserve">        9. Последствия ненадлежащего исполнения договора подряда</w:t>
      </w:r>
    </w:p>
    <w:p w:rsidR="00E00CBE" w:rsidRDefault="000100F3" w:rsidP="00E00CBE">
      <w:pPr>
        <w:jc w:val="both"/>
        <w:rPr>
          <w:sz w:val="28"/>
          <w:szCs w:val="28"/>
        </w:rPr>
      </w:pPr>
      <w:r>
        <w:rPr>
          <w:sz w:val="28"/>
          <w:szCs w:val="28"/>
        </w:rPr>
        <w:lastRenderedPageBreak/>
        <w:t xml:space="preserve">       10. Сроки обнаружения недостатков выполненной ра</w:t>
      </w:r>
      <w:r w:rsidR="00E00CBE">
        <w:rPr>
          <w:sz w:val="28"/>
          <w:szCs w:val="28"/>
        </w:rPr>
        <w:t>боты</w:t>
      </w:r>
    </w:p>
    <w:p w:rsidR="000100F3" w:rsidRDefault="00E00CBE" w:rsidP="00E00CBE">
      <w:pPr>
        <w:jc w:val="both"/>
        <w:rPr>
          <w:sz w:val="28"/>
          <w:szCs w:val="28"/>
        </w:rPr>
      </w:pPr>
      <w:r>
        <w:rPr>
          <w:sz w:val="28"/>
          <w:szCs w:val="28"/>
        </w:rPr>
        <w:t xml:space="preserve">       11. Сроки исковой давности по искам о ненадлежащем качестве работы</w:t>
      </w:r>
    </w:p>
    <w:p w:rsidR="00E00CBE" w:rsidRDefault="00E00CBE" w:rsidP="00760229">
      <w:pPr>
        <w:ind w:right="282"/>
        <w:jc w:val="both"/>
        <w:rPr>
          <w:sz w:val="28"/>
          <w:szCs w:val="28"/>
        </w:rPr>
      </w:pPr>
      <w:r>
        <w:rPr>
          <w:sz w:val="28"/>
          <w:szCs w:val="28"/>
        </w:rPr>
        <w:t xml:space="preserve">       12. Договор бытового подряда: понятие, особенности, правовое регулирование</w:t>
      </w:r>
    </w:p>
    <w:p w:rsidR="00E00CBE" w:rsidRDefault="00E00CBE" w:rsidP="00760229">
      <w:pPr>
        <w:ind w:right="282"/>
        <w:jc w:val="both"/>
        <w:rPr>
          <w:sz w:val="28"/>
          <w:szCs w:val="28"/>
        </w:rPr>
      </w:pPr>
      <w:r>
        <w:rPr>
          <w:sz w:val="28"/>
          <w:szCs w:val="28"/>
        </w:rPr>
        <w:t xml:space="preserve">       13. Договор строительного подряда: понятие, особенности, правовое регулирование</w:t>
      </w:r>
    </w:p>
    <w:p w:rsidR="00E00CBE" w:rsidRDefault="00E00CBE" w:rsidP="00E00CBE">
      <w:pPr>
        <w:jc w:val="both"/>
        <w:rPr>
          <w:sz w:val="28"/>
          <w:szCs w:val="28"/>
        </w:rPr>
      </w:pPr>
      <w:r>
        <w:rPr>
          <w:sz w:val="28"/>
          <w:szCs w:val="28"/>
        </w:rPr>
        <w:t xml:space="preserve">       14. Договор на выполнение проектных и изыскательских работ</w:t>
      </w:r>
    </w:p>
    <w:p w:rsidR="00E00CBE" w:rsidRDefault="00E00CBE" w:rsidP="00E00CBE">
      <w:pPr>
        <w:jc w:val="center"/>
        <w:rPr>
          <w:b/>
          <w:sz w:val="28"/>
          <w:szCs w:val="28"/>
        </w:rPr>
      </w:pPr>
      <w:r>
        <w:rPr>
          <w:b/>
          <w:sz w:val="28"/>
          <w:szCs w:val="28"/>
        </w:rPr>
        <w:t>2. Ситуационный анализ</w:t>
      </w:r>
    </w:p>
    <w:p w:rsidR="00E00CBE" w:rsidRPr="00E00CBE" w:rsidRDefault="00E00CBE" w:rsidP="00E00CBE">
      <w:pPr>
        <w:jc w:val="center"/>
        <w:rPr>
          <w:b/>
          <w:sz w:val="28"/>
          <w:szCs w:val="28"/>
        </w:rPr>
      </w:pPr>
      <w:r>
        <w:rPr>
          <w:b/>
          <w:sz w:val="28"/>
          <w:szCs w:val="28"/>
        </w:rPr>
        <w:t>Задача 1</w:t>
      </w:r>
    </w:p>
    <w:p w:rsidR="00760229" w:rsidRDefault="000100F3" w:rsidP="00760229">
      <w:pPr>
        <w:spacing w:line="360" w:lineRule="auto"/>
        <w:ind w:right="282" w:firstLine="708"/>
        <w:jc w:val="both"/>
        <w:rPr>
          <w:sz w:val="28"/>
          <w:szCs w:val="28"/>
        </w:rPr>
      </w:pPr>
      <w:r>
        <w:rPr>
          <w:sz w:val="28"/>
          <w:szCs w:val="28"/>
        </w:rPr>
        <w:t xml:space="preserve">     </w:t>
      </w:r>
      <w:r w:rsidR="004726E0">
        <w:rPr>
          <w:sz w:val="28"/>
          <w:szCs w:val="28"/>
        </w:rPr>
        <w:t xml:space="preserve"> </w:t>
      </w:r>
      <w:r w:rsidR="00760229">
        <w:rPr>
          <w:sz w:val="28"/>
          <w:szCs w:val="28"/>
        </w:rPr>
        <w:t>Акционерное общество «Алый парус» заключило подрядный договор с несколькими гражданами на ремонт двухэтажного здания. Срок договора был определён в 6 месяцев. В договоре были указаны строительные специальности  (маляр, электрик и т.д.) и квалификация каждого из подрядчиков.</w:t>
      </w:r>
    </w:p>
    <w:p w:rsidR="00760229" w:rsidRDefault="00760229" w:rsidP="00760229">
      <w:pPr>
        <w:spacing w:line="360" w:lineRule="auto"/>
        <w:ind w:right="282" w:firstLine="708"/>
        <w:jc w:val="both"/>
        <w:rPr>
          <w:sz w:val="28"/>
          <w:szCs w:val="28"/>
        </w:rPr>
      </w:pPr>
      <w:r>
        <w:rPr>
          <w:sz w:val="28"/>
          <w:szCs w:val="28"/>
        </w:rPr>
        <w:t>Оплата производилась ежемесячно по расчётным листам, где указывалось отработанное время. Поскольку в силу погодных условий подрядчики немного отстали от графика работы, по просьбе заказчика они несколько дней работали до ночи, за что получили оплату по повышенному тарифу. Однако к установленному сроку работа не была завершена. К тому же,  двое подрядчиков получили во время работы травму, а один тяжело заболел гриппом с осложнением на легкие. Все трое были нетрудоспособны около месяца, что также не могло не сказаться на сроке выполнения работы.</w:t>
      </w:r>
    </w:p>
    <w:p w:rsidR="00760229" w:rsidRDefault="00760229" w:rsidP="0059124D">
      <w:pPr>
        <w:spacing w:line="360" w:lineRule="auto"/>
        <w:ind w:right="282" w:firstLine="708"/>
        <w:jc w:val="both"/>
        <w:rPr>
          <w:sz w:val="28"/>
          <w:szCs w:val="28"/>
        </w:rPr>
      </w:pPr>
      <w:r>
        <w:rPr>
          <w:sz w:val="28"/>
          <w:szCs w:val="28"/>
        </w:rPr>
        <w:t xml:space="preserve">Когда подошёл срок очередного ежемесячного расчета, заказчик не заплатил троим подрядчикам ничего. Они требовали заплатить хотя бы минимальный установленный законом размер оплаты труда, поскольку не выполнили весь объём работы не по своей вине. </w:t>
      </w:r>
    </w:p>
    <w:p w:rsidR="00760229" w:rsidRDefault="00760229" w:rsidP="0059124D">
      <w:pPr>
        <w:spacing w:line="360" w:lineRule="auto"/>
        <w:ind w:right="282" w:firstLine="708"/>
        <w:jc w:val="both"/>
        <w:rPr>
          <w:sz w:val="28"/>
          <w:szCs w:val="28"/>
        </w:rPr>
      </w:pPr>
      <w:r>
        <w:rPr>
          <w:sz w:val="28"/>
          <w:szCs w:val="28"/>
        </w:rPr>
        <w:lastRenderedPageBreak/>
        <w:t>Когда наступил срок окончания договора, а работа не была завершена полностью, акционерное общество потребовало от подрядчиков уплаты неустойки, предусмотренной договором на случай просрочки. Подрядчики отказались её выплачивать, считая, что их вины в нарушении срока окончания работы нет.</w:t>
      </w:r>
    </w:p>
    <w:p w:rsidR="0059124D" w:rsidRPr="0059124D" w:rsidRDefault="0059124D" w:rsidP="00760229">
      <w:pPr>
        <w:spacing w:line="360" w:lineRule="auto"/>
        <w:ind w:firstLine="708"/>
        <w:jc w:val="both"/>
        <w:rPr>
          <w:i/>
          <w:sz w:val="28"/>
          <w:szCs w:val="28"/>
        </w:rPr>
      </w:pPr>
      <w:r w:rsidRPr="0059124D">
        <w:rPr>
          <w:i/>
          <w:sz w:val="28"/>
          <w:szCs w:val="28"/>
        </w:rPr>
        <w:t xml:space="preserve">Квалифицируйте сложившееся правоотношение. </w:t>
      </w:r>
    </w:p>
    <w:p w:rsidR="00760229" w:rsidRPr="0059124D" w:rsidRDefault="0059124D" w:rsidP="00760229">
      <w:pPr>
        <w:spacing w:line="360" w:lineRule="auto"/>
        <w:ind w:firstLine="708"/>
        <w:jc w:val="both"/>
        <w:rPr>
          <w:i/>
          <w:sz w:val="28"/>
          <w:szCs w:val="28"/>
        </w:rPr>
      </w:pPr>
      <w:r w:rsidRPr="0059124D">
        <w:rPr>
          <w:i/>
          <w:sz w:val="28"/>
          <w:szCs w:val="28"/>
        </w:rPr>
        <w:t>Дайте правовую оценку доводам сторон. Р</w:t>
      </w:r>
      <w:r w:rsidR="00760229" w:rsidRPr="0059124D">
        <w:rPr>
          <w:i/>
          <w:sz w:val="28"/>
          <w:szCs w:val="28"/>
        </w:rPr>
        <w:t>ешите спор.</w:t>
      </w:r>
    </w:p>
    <w:p w:rsidR="0059124D" w:rsidRPr="00A55BED" w:rsidRDefault="0059124D" w:rsidP="0059124D">
      <w:pPr>
        <w:spacing w:line="360" w:lineRule="auto"/>
        <w:ind w:firstLine="708"/>
        <w:jc w:val="center"/>
        <w:rPr>
          <w:b/>
          <w:sz w:val="28"/>
          <w:szCs w:val="28"/>
        </w:rPr>
      </w:pPr>
      <w:r w:rsidRPr="00A55BED">
        <w:rPr>
          <w:b/>
          <w:sz w:val="28"/>
          <w:szCs w:val="28"/>
        </w:rPr>
        <w:t>Задача № 2</w:t>
      </w:r>
    </w:p>
    <w:p w:rsidR="0059124D" w:rsidRDefault="0059124D" w:rsidP="0059124D">
      <w:pPr>
        <w:spacing w:line="360" w:lineRule="auto"/>
        <w:ind w:right="141" w:firstLine="708"/>
        <w:jc w:val="both"/>
        <w:rPr>
          <w:sz w:val="28"/>
          <w:szCs w:val="28"/>
        </w:rPr>
      </w:pPr>
      <w:r>
        <w:rPr>
          <w:sz w:val="28"/>
          <w:szCs w:val="28"/>
        </w:rPr>
        <w:t>Строительная компания «Дубовые двери» заключила с Петросяном договор об изготовлении и установке пяти межкомнатных дверей до 20 мая 2015 года. Работа была оплачена при заключении договора на 70%. Остальная сумма должна быть внесена заказчиком после установки дверей.</w:t>
      </w:r>
    </w:p>
    <w:p w:rsidR="0059124D" w:rsidRDefault="0059124D" w:rsidP="0059124D">
      <w:pPr>
        <w:spacing w:line="360" w:lineRule="auto"/>
        <w:ind w:right="141" w:firstLine="708"/>
        <w:jc w:val="both"/>
        <w:rPr>
          <w:sz w:val="28"/>
          <w:szCs w:val="28"/>
        </w:rPr>
      </w:pPr>
      <w:r>
        <w:rPr>
          <w:sz w:val="28"/>
          <w:szCs w:val="28"/>
        </w:rPr>
        <w:t>18 мая во второй половине дня двери были доставлены Петросяну. Поскольку в этот день их установить компания не успела бы, по согласованию с заказчиком двери были оставлены в запирающемся тамбуре его квартиры до следующего дня, когда компания «Дубовые двери» должна была их установить.</w:t>
      </w:r>
    </w:p>
    <w:p w:rsidR="0059124D" w:rsidRDefault="0059124D" w:rsidP="0059124D">
      <w:pPr>
        <w:spacing w:line="360" w:lineRule="auto"/>
        <w:ind w:right="141" w:firstLine="708"/>
        <w:jc w:val="both"/>
        <w:rPr>
          <w:sz w:val="28"/>
          <w:szCs w:val="28"/>
        </w:rPr>
      </w:pPr>
      <w:r>
        <w:rPr>
          <w:sz w:val="28"/>
          <w:szCs w:val="28"/>
        </w:rPr>
        <w:t>В ночь с 18 на 19 мая в соседней квартире, двери которой выходили  в тот же тамбур, случился пожар, в результате которого деформировались (частично обгорели и покрылись копотью) оставленные в тамбуре двери.</w:t>
      </w:r>
    </w:p>
    <w:p w:rsidR="0059124D" w:rsidRDefault="0059124D" w:rsidP="0059124D">
      <w:pPr>
        <w:spacing w:line="360" w:lineRule="auto"/>
        <w:ind w:right="141" w:firstLine="708"/>
        <w:jc w:val="both"/>
        <w:rPr>
          <w:sz w:val="28"/>
          <w:szCs w:val="28"/>
        </w:rPr>
      </w:pPr>
      <w:r>
        <w:rPr>
          <w:sz w:val="28"/>
          <w:szCs w:val="28"/>
        </w:rPr>
        <w:t>Строительная компания потребовала от Петросяна уплаты оставшихся 30%, так как заказ был изготовлен и доставлен вовремя. Что касается установки дверей, то произвести это не представляется возможным не по вине подрядчика.</w:t>
      </w:r>
    </w:p>
    <w:p w:rsidR="0059124D" w:rsidRDefault="0059124D" w:rsidP="0059124D">
      <w:pPr>
        <w:spacing w:line="360" w:lineRule="auto"/>
        <w:ind w:right="141" w:firstLine="708"/>
        <w:jc w:val="both"/>
        <w:rPr>
          <w:sz w:val="28"/>
          <w:szCs w:val="28"/>
        </w:rPr>
      </w:pPr>
      <w:r>
        <w:rPr>
          <w:sz w:val="28"/>
          <w:szCs w:val="28"/>
        </w:rPr>
        <w:lastRenderedPageBreak/>
        <w:t>Петросян не только отказался от оплаты 30%, но и потребовал изготовления новых дверей, поскольку работа не была произведена до конца и риск гибели дверей лежал на подрядчике.</w:t>
      </w:r>
    </w:p>
    <w:p w:rsidR="0059124D" w:rsidRPr="0059124D" w:rsidRDefault="0059124D" w:rsidP="0059124D">
      <w:pPr>
        <w:spacing w:line="360" w:lineRule="auto"/>
        <w:ind w:right="141" w:firstLine="708"/>
        <w:jc w:val="both"/>
        <w:rPr>
          <w:i/>
          <w:sz w:val="28"/>
          <w:szCs w:val="28"/>
        </w:rPr>
      </w:pPr>
      <w:r w:rsidRPr="0059124D">
        <w:rPr>
          <w:i/>
          <w:sz w:val="28"/>
          <w:szCs w:val="28"/>
        </w:rPr>
        <w:t>Что такое риск гибели или повреждения результата работы подрядчика? В чём он выражается?  Какие еще риски несёт подрядчику по договору подряда?</w:t>
      </w:r>
    </w:p>
    <w:p w:rsidR="0059124D" w:rsidRPr="0059124D" w:rsidRDefault="0059124D" w:rsidP="0059124D">
      <w:pPr>
        <w:spacing w:line="360" w:lineRule="auto"/>
        <w:ind w:right="141" w:firstLine="708"/>
        <w:jc w:val="both"/>
        <w:rPr>
          <w:i/>
          <w:sz w:val="28"/>
          <w:szCs w:val="28"/>
        </w:rPr>
      </w:pPr>
      <w:r w:rsidRPr="0059124D">
        <w:rPr>
          <w:i/>
          <w:sz w:val="28"/>
          <w:szCs w:val="28"/>
        </w:rPr>
        <w:t>В какой момент договор подряда считается исполненным со стороны подрядчика?</w:t>
      </w:r>
    </w:p>
    <w:p w:rsidR="0059124D" w:rsidRPr="0059124D" w:rsidRDefault="0059124D" w:rsidP="0059124D">
      <w:pPr>
        <w:spacing w:line="360" w:lineRule="auto"/>
        <w:ind w:firstLine="708"/>
        <w:jc w:val="both"/>
        <w:rPr>
          <w:i/>
          <w:sz w:val="28"/>
          <w:szCs w:val="28"/>
        </w:rPr>
      </w:pPr>
      <w:r w:rsidRPr="0059124D">
        <w:rPr>
          <w:i/>
          <w:sz w:val="28"/>
          <w:szCs w:val="28"/>
        </w:rPr>
        <w:t>Рассмотрите доводы сторон и решите спор.</w:t>
      </w:r>
    </w:p>
    <w:p w:rsidR="0059124D" w:rsidRPr="0059124D" w:rsidRDefault="0059124D" w:rsidP="0059124D">
      <w:pPr>
        <w:spacing w:line="360" w:lineRule="auto"/>
        <w:ind w:right="141" w:firstLine="708"/>
        <w:jc w:val="both"/>
        <w:rPr>
          <w:i/>
          <w:sz w:val="28"/>
          <w:szCs w:val="28"/>
        </w:rPr>
      </w:pPr>
      <w:r w:rsidRPr="0059124D">
        <w:rPr>
          <w:i/>
          <w:sz w:val="28"/>
          <w:szCs w:val="28"/>
        </w:rPr>
        <w:t xml:space="preserve">Повлияет ли на решение задачи тот факт, что строительная компания привезла двери 20 мая и оставила их до следующего дня? </w:t>
      </w:r>
    </w:p>
    <w:p w:rsidR="0059124D" w:rsidRDefault="0059124D" w:rsidP="0059124D">
      <w:pPr>
        <w:spacing w:line="360" w:lineRule="auto"/>
        <w:ind w:right="141" w:firstLine="708"/>
        <w:jc w:val="both"/>
        <w:rPr>
          <w:i/>
          <w:sz w:val="28"/>
          <w:szCs w:val="28"/>
        </w:rPr>
      </w:pPr>
      <w:r w:rsidRPr="0059124D">
        <w:rPr>
          <w:i/>
          <w:sz w:val="28"/>
          <w:szCs w:val="28"/>
        </w:rPr>
        <w:t>Изменится ли решение задачи, если будет установлено, что Петросян не запер тамбур и ночью кто-то похитил три двери?</w:t>
      </w:r>
    </w:p>
    <w:p w:rsidR="00837697" w:rsidRDefault="00837697" w:rsidP="00837697">
      <w:pPr>
        <w:spacing w:line="360" w:lineRule="auto"/>
        <w:ind w:firstLine="708"/>
        <w:jc w:val="center"/>
        <w:rPr>
          <w:b/>
          <w:sz w:val="28"/>
          <w:szCs w:val="28"/>
        </w:rPr>
      </w:pPr>
      <w:r>
        <w:rPr>
          <w:b/>
          <w:sz w:val="28"/>
          <w:szCs w:val="28"/>
        </w:rPr>
        <w:t>Задача № 3</w:t>
      </w:r>
    </w:p>
    <w:p w:rsidR="00837697" w:rsidRDefault="00837697" w:rsidP="00837697">
      <w:pPr>
        <w:spacing w:line="360" w:lineRule="auto"/>
        <w:ind w:right="141" w:firstLine="708"/>
        <w:jc w:val="both"/>
        <w:rPr>
          <w:sz w:val="28"/>
          <w:szCs w:val="28"/>
        </w:rPr>
      </w:pPr>
      <w:r>
        <w:rPr>
          <w:sz w:val="28"/>
          <w:szCs w:val="28"/>
        </w:rPr>
        <w:t>Акционерное общество «Альбатрос» заключило со строительной компанией «Проектстрой» договор на возведение здания кафе. Строительная компания привлекла к выполнению отделочных работ общество с ограниченной ответственностью «Глазурь» и для монтажа оборудования для кухни – кооператив «Вектор».</w:t>
      </w:r>
    </w:p>
    <w:p w:rsidR="00837697" w:rsidRDefault="00837697" w:rsidP="00837697">
      <w:pPr>
        <w:spacing w:line="360" w:lineRule="auto"/>
        <w:ind w:right="141" w:firstLine="708"/>
        <w:jc w:val="both"/>
        <w:rPr>
          <w:sz w:val="28"/>
          <w:szCs w:val="28"/>
        </w:rPr>
      </w:pPr>
      <w:r>
        <w:rPr>
          <w:sz w:val="28"/>
          <w:szCs w:val="28"/>
        </w:rPr>
        <w:t>Работы по строительству, отделке и монтажу оборудования были выполнены в срок и приняты заказчиком по акту приёма-передачи. Поскольку заказчик задержал перечисление денежных средств акционерному обществу «Альбатрос», последнее не оплатило выполненные ООО и кооперативом работы.</w:t>
      </w:r>
    </w:p>
    <w:p w:rsidR="00837697" w:rsidRDefault="00837697" w:rsidP="00837697">
      <w:pPr>
        <w:spacing w:line="360" w:lineRule="auto"/>
        <w:ind w:right="141" w:firstLine="708"/>
        <w:jc w:val="both"/>
        <w:rPr>
          <w:sz w:val="28"/>
          <w:szCs w:val="28"/>
        </w:rPr>
      </w:pPr>
      <w:r>
        <w:rPr>
          <w:sz w:val="28"/>
          <w:szCs w:val="28"/>
        </w:rPr>
        <w:lastRenderedPageBreak/>
        <w:t>ООО «Глазурь» и кооператив «Вектор» обратились в арбитражный суд с требованием взыскания со строительной компании стоимости произведённых работ и процентов за пользование чужими денежными средствами. В судебном заседании ответчик заявил, что неоплата произведённых работ произошла из-за неперечисления денежных средств заказчиком – АО «Альбатрос» – и «Проектстрой» находится в таком же положении, что и два других подрядчика. Кроме того, взыскание процентов за несвоевременную оплату договором не предусмотрена.</w:t>
      </w:r>
    </w:p>
    <w:p w:rsidR="00837697" w:rsidRDefault="00837697" w:rsidP="00837697">
      <w:pPr>
        <w:spacing w:line="360" w:lineRule="auto"/>
        <w:ind w:right="141" w:firstLine="708"/>
        <w:jc w:val="both"/>
        <w:rPr>
          <w:sz w:val="28"/>
          <w:szCs w:val="28"/>
        </w:rPr>
      </w:pPr>
      <w:r>
        <w:rPr>
          <w:sz w:val="28"/>
          <w:szCs w:val="28"/>
        </w:rPr>
        <w:t>Через два года после приёмки результата работы на стенах кафе в некоторых местах стали отклеиваться обои и в санузлах отвалилось 15% плитки. АО «Альбатрос» обратилось к строительной компании с требованием об устранении недостатков в выполненной работе. «Проектстрой» предоставил заказчику копию договора с ООО «Глазурь», согласно которому все отделочные работы, в том числе оклейка помещения обоями и укладка плитки, осуществляло ООО, и предложило обратиться именно к исполнителю работ.</w:t>
      </w:r>
    </w:p>
    <w:p w:rsidR="00837697" w:rsidRPr="00837697" w:rsidRDefault="00837697" w:rsidP="00837697">
      <w:pPr>
        <w:spacing w:line="360" w:lineRule="auto"/>
        <w:ind w:right="141" w:firstLine="708"/>
        <w:jc w:val="both"/>
        <w:rPr>
          <w:i/>
          <w:sz w:val="28"/>
          <w:szCs w:val="28"/>
        </w:rPr>
      </w:pPr>
      <w:r w:rsidRPr="00837697">
        <w:rPr>
          <w:i/>
          <w:sz w:val="28"/>
          <w:szCs w:val="28"/>
        </w:rPr>
        <w:t>Начертите схему взаимоотношений между АО «Альбатрос», строительной компанией «Проектстрой», ООО «Глазурь» и кооперативом «Вектор». Как называется такая система распределения работ в договоре подряда?</w:t>
      </w:r>
    </w:p>
    <w:p w:rsidR="00837697" w:rsidRPr="00837697" w:rsidRDefault="00837697" w:rsidP="00837697">
      <w:pPr>
        <w:spacing w:line="360" w:lineRule="auto"/>
        <w:ind w:right="141" w:firstLine="708"/>
        <w:jc w:val="both"/>
        <w:rPr>
          <w:i/>
          <w:sz w:val="28"/>
          <w:szCs w:val="28"/>
        </w:rPr>
      </w:pPr>
      <w:r w:rsidRPr="00837697">
        <w:rPr>
          <w:i/>
          <w:sz w:val="28"/>
          <w:szCs w:val="28"/>
        </w:rPr>
        <w:t>Дайте правовую оценку требованиям ООО и кооператива, а также возражениям строительной компании по вопросу оплаты выполненной работы.</w:t>
      </w:r>
    </w:p>
    <w:p w:rsidR="00921915" w:rsidRDefault="00837697" w:rsidP="00921915">
      <w:pPr>
        <w:spacing w:line="360" w:lineRule="auto"/>
        <w:ind w:right="141" w:firstLine="708"/>
        <w:jc w:val="both"/>
        <w:rPr>
          <w:i/>
          <w:sz w:val="28"/>
          <w:szCs w:val="28"/>
        </w:rPr>
      </w:pPr>
      <w:r w:rsidRPr="00837697">
        <w:rPr>
          <w:i/>
          <w:sz w:val="28"/>
          <w:szCs w:val="28"/>
        </w:rPr>
        <w:t>К кому вправе обратиться АО «Альбатрос» по поводу ненадлежащее выполненной работы по отделке помещений кафе?</w:t>
      </w:r>
    </w:p>
    <w:p w:rsidR="00696B06" w:rsidRDefault="00837697" w:rsidP="00921915">
      <w:pPr>
        <w:spacing w:line="360" w:lineRule="auto"/>
        <w:ind w:right="141" w:firstLine="708"/>
        <w:jc w:val="both"/>
        <w:rPr>
          <w:i/>
          <w:sz w:val="28"/>
          <w:szCs w:val="28"/>
        </w:rPr>
      </w:pPr>
      <w:r w:rsidRPr="00837697">
        <w:rPr>
          <w:i/>
          <w:sz w:val="28"/>
          <w:szCs w:val="28"/>
        </w:rPr>
        <w:lastRenderedPageBreak/>
        <w:t>Каковы предельные сроки обнаружения недостатков по требованиям, связанным с ненадлежащим качеством строительных работ?</w:t>
      </w:r>
    </w:p>
    <w:p w:rsidR="00AE1601" w:rsidRDefault="00AE1601" w:rsidP="00AE1601">
      <w:pPr>
        <w:spacing w:line="360" w:lineRule="auto"/>
        <w:ind w:firstLine="708"/>
        <w:jc w:val="center"/>
        <w:rPr>
          <w:b/>
          <w:sz w:val="28"/>
          <w:szCs w:val="28"/>
        </w:rPr>
      </w:pPr>
      <w:r>
        <w:rPr>
          <w:b/>
          <w:sz w:val="28"/>
          <w:szCs w:val="28"/>
        </w:rPr>
        <w:t>Задача № 4</w:t>
      </w:r>
    </w:p>
    <w:p w:rsidR="00AE1601" w:rsidRDefault="00AE1601" w:rsidP="00AE1601">
      <w:pPr>
        <w:spacing w:line="360" w:lineRule="auto"/>
        <w:ind w:firstLine="708"/>
        <w:jc w:val="both"/>
        <w:rPr>
          <w:sz w:val="28"/>
          <w:szCs w:val="28"/>
        </w:rPr>
      </w:pPr>
      <w:r>
        <w:rPr>
          <w:sz w:val="28"/>
          <w:szCs w:val="28"/>
        </w:rPr>
        <w:t>В юридическую консультацию обратился гражданин Окунев. Он заключил с мастерской по ремонту телевизоров абонентский договор на устранение неисправностей в телевизоре в течение 1 года. За это время телевизор дважды выходил из строя. Когда он сломался в третий р</w:t>
      </w:r>
      <w:r w:rsidR="009B655F">
        <w:rPr>
          <w:sz w:val="28"/>
          <w:szCs w:val="28"/>
        </w:rPr>
        <w:t>аз,  для его ремонта нужен был блок питания.</w:t>
      </w:r>
      <w:r>
        <w:rPr>
          <w:sz w:val="28"/>
          <w:szCs w:val="28"/>
        </w:rPr>
        <w:t xml:space="preserve"> Мастерская потребовала его оплаты, потому что </w:t>
      </w:r>
      <w:r w:rsidR="009B655F">
        <w:rPr>
          <w:sz w:val="28"/>
          <w:szCs w:val="28"/>
        </w:rPr>
        <w:t>за время действия договора цена</w:t>
      </w:r>
      <w:r w:rsidR="00CE6863">
        <w:rPr>
          <w:sz w:val="28"/>
          <w:szCs w:val="28"/>
        </w:rPr>
        <w:t xml:space="preserve"> на</w:t>
      </w:r>
      <w:r w:rsidR="009B655F">
        <w:rPr>
          <w:sz w:val="28"/>
          <w:szCs w:val="28"/>
        </w:rPr>
        <w:t xml:space="preserve"> него</w:t>
      </w:r>
      <w:r>
        <w:rPr>
          <w:sz w:val="28"/>
          <w:szCs w:val="28"/>
        </w:rPr>
        <w:t xml:space="preserve"> выросла и абонентская плата, внесенная з</w:t>
      </w:r>
      <w:r w:rsidR="009B655F">
        <w:rPr>
          <w:sz w:val="28"/>
          <w:szCs w:val="28"/>
        </w:rPr>
        <w:t>аказчиком, не покрывает расходы</w:t>
      </w:r>
      <w:r>
        <w:rPr>
          <w:sz w:val="28"/>
          <w:szCs w:val="28"/>
        </w:rPr>
        <w:t xml:space="preserve"> на ремонт телевизора. Окунев ждал</w:t>
      </w:r>
      <w:r w:rsidR="00CE6863">
        <w:rPr>
          <w:sz w:val="28"/>
          <w:szCs w:val="28"/>
        </w:rPr>
        <w:t xml:space="preserve"> ремонта 3 месяца, потом купил блок питания у </w:t>
      </w:r>
      <w:r>
        <w:rPr>
          <w:sz w:val="28"/>
          <w:szCs w:val="28"/>
        </w:rPr>
        <w:t>знакомого мастера</w:t>
      </w:r>
      <w:r w:rsidR="00CE6863">
        <w:rPr>
          <w:sz w:val="28"/>
          <w:szCs w:val="28"/>
        </w:rPr>
        <w:t>, который и установил</w:t>
      </w:r>
      <w:r>
        <w:rPr>
          <w:sz w:val="28"/>
          <w:szCs w:val="28"/>
        </w:rPr>
        <w:t xml:space="preserve"> его</w:t>
      </w:r>
      <w:r w:rsidR="00CE6863">
        <w:rPr>
          <w:sz w:val="28"/>
          <w:szCs w:val="28"/>
        </w:rPr>
        <w:t>. Окунев</w:t>
      </w:r>
      <w:r>
        <w:rPr>
          <w:sz w:val="28"/>
          <w:szCs w:val="28"/>
        </w:rPr>
        <w:t xml:space="preserve"> потребовал от мастерской оплаты произведенных расходов. </w:t>
      </w:r>
    </w:p>
    <w:p w:rsidR="00AE1601" w:rsidRDefault="00AE1601" w:rsidP="00AE1601">
      <w:pPr>
        <w:spacing w:line="360" w:lineRule="auto"/>
        <w:ind w:firstLine="708"/>
        <w:jc w:val="both"/>
        <w:rPr>
          <w:sz w:val="28"/>
          <w:szCs w:val="28"/>
        </w:rPr>
      </w:pPr>
      <w:r>
        <w:rPr>
          <w:sz w:val="28"/>
          <w:szCs w:val="28"/>
        </w:rPr>
        <w:t>Мастерская отказалась возместить их, так как к этому времени закончился срок действия договора. Кроме того, в мастерской заявили, что плати</w:t>
      </w:r>
      <w:r w:rsidR="00CE6863">
        <w:rPr>
          <w:sz w:val="28"/>
          <w:szCs w:val="28"/>
        </w:rPr>
        <w:t>ть за саму услугу по установке блока питания</w:t>
      </w:r>
      <w:r>
        <w:rPr>
          <w:sz w:val="28"/>
          <w:szCs w:val="28"/>
        </w:rPr>
        <w:t xml:space="preserve"> они вообще не должны, потому что не отказывались от нее, а л</w:t>
      </w:r>
      <w:r w:rsidR="00CE6863">
        <w:rPr>
          <w:sz w:val="28"/>
          <w:szCs w:val="28"/>
        </w:rPr>
        <w:t>ишь просили оплатить стоимость данной детали.</w:t>
      </w:r>
    </w:p>
    <w:p w:rsidR="00AE1601" w:rsidRPr="00853E7D" w:rsidRDefault="00AE1601" w:rsidP="00AE1601">
      <w:pPr>
        <w:spacing w:line="360" w:lineRule="auto"/>
        <w:ind w:firstLine="708"/>
        <w:jc w:val="both"/>
        <w:rPr>
          <w:i/>
          <w:sz w:val="28"/>
          <w:szCs w:val="28"/>
        </w:rPr>
      </w:pPr>
      <w:r w:rsidRPr="00853E7D">
        <w:rPr>
          <w:i/>
          <w:sz w:val="28"/>
          <w:szCs w:val="28"/>
        </w:rPr>
        <w:t>Окунев хочет узнать, законно ли отказала мастерская в удовлетворении его требований.</w:t>
      </w:r>
    </w:p>
    <w:p w:rsidR="00AE1601" w:rsidRDefault="00AE1601" w:rsidP="00AE1601">
      <w:pPr>
        <w:spacing w:line="360" w:lineRule="auto"/>
        <w:ind w:firstLine="708"/>
        <w:jc w:val="both"/>
        <w:rPr>
          <w:i/>
          <w:sz w:val="28"/>
          <w:szCs w:val="28"/>
        </w:rPr>
      </w:pPr>
      <w:r w:rsidRPr="00853E7D">
        <w:rPr>
          <w:i/>
          <w:sz w:val="28"/>
          <w:szCs w:val="28"/>
        </w:rPr>
        <w:t xml:space="preserve">Подготовьте письменное </w:t>
      </w:r>
      <w:r>
        <w:rPr>
          <w:i/>
          <w:sz w:val="28"/>
          <w:szCs w:val="28"/>
        </w:rPr>
        <w:t xml:space="preserve">аргументированное </w:t>
      </w:r>
      <w:r w:rsidRPr="00853E7D">
        <w:rPr>
          <w:i/>
          <w:sz w:val="28"/>
          <w:szCs w:val="28"/>
        </w:rPr>
        <w:t>заключение по данному вопросу.</w:t>
      </w:r>
    </w:p>
    <w:p w:rsidR="00632B54" w:rsidRDefault="00632B54" w:rsidP="00AE1601">
      <w:pPr>
        <w:spacing w:line="360" w:lineRule="auto"/>
        <w:ind w:firstLine="708"/>
        <w:jc w:val="both"/>
        <w:rPr>
          <w:i/>
          <w:sz w:val="28"/>
          <w:szCs w:val="28"/>
        </w:rPr>
      </w:pPr>
    </w:p>
    <w:p w:rsidR="00632B54" w:rsidRPr="00853E7D" w:rsidRDefault="00632B54" w:rsidP="00AE1601">
      <w:pPr>
        <w:spacing w:line="360" w:lineRule="auto"/>
        <w:ind w:firstLine="708"/>
        <w:jc w:val="both"/>
        <w:rPr>
          <w:i/>
          <w:sz w:val="28"/>
          <w:szCs w:val="28"/>
        </w:rPr>
      </w:pPr>
    </w:p>
    <w:p w:rsidR="00AE1601" w:rsidRDefault="00AE1601" w:rsidP="00AE1601">
      <w:pPr>
        <w:spacing w:line="360" w:lineRule="auto"/>
        <w:ind w:right="141" w:firstLine="708"/>
        <w:jc w:val="center"/>
        <w:rPr>
          <w:b/>
          <w:sz w:val="28"/>
          <w:szCs w:val="28"/>
        </w:rPr>
      </w:pPr>
      <w:r w:rsidRPr="00AE1601">
        <w:rPr>
          <w:b/>
          <w:sz w:val="28"/>
          <w:szCs w:val="28"/>
        </w:rPr>
        <w:lastRenderedPageBreak/>
        <w:t>Задача № 5</w:t>
      </w:r>
    </w:p>
    <w:p w:rsidR="00AE1601" w:rsidRDefault="00443B7C" w:rsidP="00443B7C">
      <w:pPr>
        <w:spacing w:line="360" w:lineRule="auto"/>
        <w:ind w:right="141" w:firstLine="708"/>
        <w:jc w:val="both"/>
        <w:rPr>
          <w:sz w:val="28"/>
          <w:szCs w:val="28"/>
        </w:rPr>
      </w:pPr>
      <w:r>
        <w:rPr>
          <w:sz w:val="28"/>
          <w:szCs w:val="28"/>
        </w:rPr>
        <w:t>Мамонова заключила договор с ремонтно-строительной организацией (РСО) «Новосёл» договор на ремонт квартиры. Через месяц после окончания ремонта стали отклеиваться обои, из стыков панелей на потолке посыпалась штукатурка и появились щели.</w:t>
      </w:r>
    </w:p>
    <w:p w:rsidR="00443B7C" w:rsidRDefault="00443B7C" w:rsidP="00443B7C">
      <w:pPr>
        <w:spacing w:line="360" w:lineRule="auto"/>
        <w:ind w:right="141" w:firstLine="708"/>
        <w:jc w:val="both"/>
        <w:rPr>
          <w:sz w:val="28"/>
          <w:szCs w:val="28"/>
        </w:rPr>
      </w:pPr>
      <w:r>
        <w:rPr>
          <w:sz w:val="28"/>
          <w:szCs w:val="28"/>
        </w:rPr>
        <w:t>Заказчица написала жалобу в РСО с просьбой устрани</w:t>
      </w:r>
      <w:r w:rsidR="00993616">
        <w:rPr>
          <w:sz w:val="28"/>
          <w:szCs w:val="28"/>
        </w:rPr>
        <w:t>ть недостатки в недельный срок, на которой директор РСО наложил резолюцию «прислать мастеров в течение 5 дней». Однако они явились через три недели и после вторичного накле</w:t>
      </w:r>
      <w:r w:rsidR="009338B3">
        <w:rPr>
          <w:sz w:val="28"/>
          <w:szCs w:val="28"/>
        </w:rPr>
        <w:t>ивания обои в некоторых местах размокли, краска ни них</w:t>
      </w:r>
      <w:r w:rsidR="00993616">
        <w:rPr>
          <w:sz w:val="28"/>
          <w:szCs w:val="28"/>
        </w:rPr>
        <w:t xml:space="preserve"> полиняла и стал размытым рисунок. </w:t>
      </w:r>
    </w:p>
    <w:p w:rsidR="00993616" w:rsidRDefault="00993616" w:rsidP="00443B7C">
      <w:pPr>
        <w:spacing w:line="360" w:lineRule="auto"/>
        <w:ind w:right="141" w:firstLine="708"/>
        <w:jc w:val="both"/>
        <w:rPr>
          <w:sz w:val="28"/>
          <w:szCs w:val="28"/>
        </w:rPr>
      </w:pPr>
      <w:r>
        <w:rPr>
          <w:sz w:val="28"/>
          <w:szCs w:val="28"/>
        </w:rPr>
        <w:t xml:space="preserve">Мамонова вновь написала жалобу. Созданная РСО комиссия пришла к выводу, что ремонт произведен удовлетворительно. Обои были приобретены заказчицей, причем самые дешевые, отступлений от технологического процесса при их наклеивании не обнаружено, следовательно, вины исполнителя в недостатках, на которые указывает Мамонова, нет. </w:t>
      </w:r>
    </w:p>
    <w:p w:rsidR="00993616" w:rsidRPr="00443B7C" w:rsidRDefault="00993616" w:rsidP="00443B7C">
      <w:pPr>
        <w:spacing w:line="360" w:lineRule="auto"/>
        <w:ind w:right="141" w:firstLine="708"/>
        <w:jc w:val="both"/>
        <w:rPr>
          <w:sz w:val="28"/>
          <w:szCs w:val="28"/>
        </w:rPr>
      </w:pPr>
      <w:r>
        <w:rPr>
          <w:sz w:val="28"/>
          <w:szCs w:val="28"/>
        </w:rPr>
        <w:t>Когда заказчица заявила, что обратится в суд, директор РСО согласился ещ</w:t>
      </w:r>
      <w:r w:rsidR="009338B3">
        <w:rPr>
          <w:sz w:val="28"/>
          <w:szCs w:val="28"/>
        </w:rPr>
        <w:t xml:space="preserve">е раз безвозмездно </w:t>
      </w:r>
      <w:r>
        <w:rPr>
          <w:sz w:val="28"/>
          <w:szCs w:val="28"/>
        </w:rPr>
        <w:t xml:space="preserve">переклеить обои, но если </w:t>
      </w:r>
      <w:r w:rsidR="009338B3">
        <w:rPr>
          <w:sz w:val="28"/>
          <w:szCs w:val="28"/>
        </w:rPr>
        <w:t>она приобретет более качественные и в то время, когда организация выполнит уже начатые работы по другому договору.</w:t>
      </w:r>
    </w:p>
    <w:p w:rsidR="00837697" w:rsidRDefault="00837697" w:rsidP="00837697">
      <w:pPr>
        <w:spacing w:line="360" w:lineRule="auto"/>
        <w:ind w:right="141" w:firstLine="708"/>
        <w:jc w:val="center"/>
        <w:rPr>
          <w:b/>
          <w:sz w:val="28"/>
          <w:szCs w:val="28"/>
        </w:rPr>
      </w:pPr>
      <w:r>
        <w:rPr>
          <w:b/>
          <w:sz w:val="28"/>
          <w:szCs w:val="28"/>
        </w:rPr>
        <w:t xml:space="preserve">3. </w:t>
      </w:r>
      <w:r w:rsidRPr="00837697">
        <w:rPr>
          <w:b/>
          <w:sz w:val="28"/>
          <w:szCs w:val="28"/>
        </w:rPr>
        <w:t>Задания для самостоятельной работы</w:t>
      </w:r>
    </w:p>
    <w:p w:rsidR="00837697" w:rsidRDefault="00837697" w:rsidP="00837697">
      <w:pPr>
        <w:spacing w:line="360" w:lineRule="auto"/>
        <w:ind w:right="141" w:firstLine="708"/>
        <w:jc w:val="center"/>
        <w:rPr>
          <w:b/>
          <w:sz w:val="28"/>
          <w:szCs w:val="28"/>
        </w:rPr>
      </w:pPr>
      <w:r>
        <w:rPr>
          <w:b/>
          <w:sz w:val="28"/>
          <w:szCs w:val="28"/>
        </w:rPr>
        <w:t>Задание 1</w:t>
      </w:r>
    </w:p>
    <w:p w:rsidR="008E2F34" w:rsidRDefault="00837697" w:rsidP="00837697">
      <w:pPr>
        <w:spacing w:line="360" w:lineRule="auto"/>
        <w:ind w:firstLine="708"/>
        <w:jc w:val="both"/>
        <w:rPr>
          <w:sz w:val="28"/>
          <w:szCs w:val="28"/>
        </w:rPr>
      </w:pPr>
      <w:r>
        <w:rPr>
          <w:sz w:val="28"/>
          <w:szCs w:val="28"/>
        </w:rPr>
        <w:t xml:space="preserve"> Исходя из анализа норм главы 37 Гражданского кодекса РФ, определите правовое положение субподрядчика и соподрядчика в структуре договорных отношений подряда. </w:t>
      </w:r>
    </w:p>
    <w:p w:rsidR="00CE6863" w:rsidRDefault="00837697" w:rsidP="00632B54">
      <w:pPr>
        <w:spacing w:line="360" w:lineRule="auto"/>
        <w:ind w:firstLine="708"/>
        <w:jc w:val="both"/>
        <w:rPr>
          <w:sz w:val="28"/>
          <w:szCs w:val="28"/>
        </w:rPr>
      </w:pPr>
      <w:r>
        <w:rPr>
          <w:sz w:val="28"/>
          <w:szCs w:val="28"/>
        </w:rPr>
        <w:lastRenderedPageBreak/>
        <w:t>Начертите схему взаимоотношения участников договора подряда с использованием фигуры субподрядчика и соподрядчика.</w:t>
      </w:r>
    </w:p>
    <w:p w:rsidR="007521A1" w:rsidRDefault="00837697" w:rsidP="007521A1">
      <w:pPr>
        <w:spacing w:line="360" w:lineRule="auto"/>
        <w:ind w:firstLine="708"/>
        <w:jc w:val="center"/>
        <w:rPr>
          <w:b/>
          <w:sz w:val="28"/>
          <w:szCs w:val="28"/>
        </w:rPr>
      </w:pPr>
      <w:r w:rsidRPr="00837697">
        <w:rPr>
          <w:b/>
          <w:sz w:val="28"/>
          <w:szCs w:val="28"/>
        </w:rPr>
        <w:t>Задание 2</w:t>
      </w:r>
    </w:p>
    <w:p w:rsidR="00696B06" w:rsidRPr="005A4EB0" w:rsidRDefault="00D23065" w:rsidP="005A4EB0">
      <w:pPr>
        <w:spacing w:line="360" w:lineRule="auto"/>
        <w:ind w:firstLine="708"/>
        <w:jc w:val="both"/>
        <w:rPr>
          <w:sz w:val="28"/>
          <w:szCs w:val="28"/>
        </w:rPr>
      </w:pPr>
      <w:r>
        <w:rPr>
          <w:sz w:val="28"/>
          <w:szCs w:val="28"/>
        </w:rPr>
        <w:t xml:space="preserve">Начертите схему договора генерального подряда в строительстве с участием  инженера  (инженерной  организации),   </w:t>
      </w:r>
      <w:r w:rsidR="005A4EB0">
        <w:rPr>
          <w:sz w:val="28"/>
          <w:szCs w:val="28"/>
        </w:rPr>
        <w:t>определив</w:t>
      </w:r>
      <w:r>
        <w:rPr>
          <w:sz w:val="28"/>
          <w:szCs w:val="28"/>
        </w:rPr>
        <w:t xml:space="preserve">  правовую  природу  </w:t>
      </w:r>
      <w:r w:rsidR="00AE1601">
        <w:rPr>
          <w:sz w:val="28"/>
          <w:szCs w:val="28"/>
        </w:rPr>
        <w:t>взаимоотношений между инженером и заказчиком.</w:t>
      </w:r>
    </w:p>
    <w:p w:rsidR="00AE1601" w:rsidRPr="0048049B" w:rsidRDefault="0048049B" w:rsidP="0048049B">
      <w:pPr>
        <w:spacing w:line="360" w:lineRule="auto"/>
        <w:ind w:firstLine="708"/>
        <w:jc w:val="center"/>
        <w:rPr>
          <w:b/>
          <w:sz w:val="28"/>
          <w:szCs w:val="28"/>
        </w:rPr>
      </w:pPr>
      <w:r w:rsidRPr="00D41A06">
        <w:rPr>
          <w:b/>
          <w:sz w:val="28"/>
          <w:szCs w:val="28"/>
        </w:rPr>
        <w:t>Задание 3</w:t>
      </w:r>
    </w:p>
    <w:p w:rsidR="00837697" w:rsidRDefault="00837697" w:rsidP="00837697">
      <w:pPr>
        <w:spacing w:line="360" w:lineRule="auto"/>
        <w:ind w:firstLine="708"/>
        <w:jc w:val="both"/>
        <w:rPr>
          <w:sz w:val="28"/>
          <w:szCs w:val="28"/>
        </w:rPr>
      </w:pPr>
      <w:r>
        <w:rPr>
          <w:sz w:val="28"/>
          <w:szCs w:val="28"/>
        </w:rPr>
        <w:t xml:space="preserve"> </w:t>
      </w:r>
      <w:r w:rsidR="008E2F34">
        <w:rPr>
          <w:sz w:val="28"/>
          <w:szCs w:val="28"/>
        </w:rPr>
        <w:t xml:space="preserve">На основе анализа норм параграфа 1 главы 37 Гражданского кодекса РФ </w:t>
      </w:r>
      <w:r w:rsidR="00D41A06">
        <w:rPr>
          <w:sz w:val="28"/>
          <w:szCs w:val="28"/>
        </w:rPr>
        <w:t>и</w:t>
      </w:r>
      <w:r w:rsidR="008E2F34">
        <w:rPr>
          <w:sz w:val="28"/>
          <w:szCs w:val="28"/>
        </w:rPr>
        <w:t xml:space="preserve"> главы </w:t>
      </w:r>
      <w:r w:rsidR="008E2F34">
        <w:rPr>
          <w:sz w:val="28"/>
          <w:szCs w:val="28"/>
          <w:lang w:val="en-US"/>
        </w:rPr>
        <w:t>III</w:t>
      </w:r>
      <w:r w:rsidR="008E2F34" w:rsidRPr="008E2F34">
        <w:rPr>
          <w:sz w:val="28"/>
          <w:szCs w:val="28"/>
        </w:rPr>
        <w:t xml:space="preserve"> </w:t>
      </w:r>
      <w:r w:rsidR="008E2F34">
        <w:rPr>
          <w:sz w:val="28"/>
          <w:szCs w:val="28"/>
        </w:rPr>
        <w:t xml:space="preserve">Федерального закона «О защите прав потребителей» </w:t>
      </w:r>
      <w:r w:rsidR="00D41A06">
        <w:rPr>
          <w:sz w:val="28"/>
          <w:szCs w:val="28"/>
        </w:rPr>
        <w:t>п</w:t>
      </w:r>
      <w:r>
        <w:rPr>
          <w:sz w:val="28"/>
          <w:szCs w:val="28"/>
        </w:rPr>
        <w:t xml:space="preserve">одготовьте </w:t>
      </w:r>
      <w:r w:rsidR="00D41A06">
        <w:rPr>
          <w:sz w:val="28"/>
          <w:szCs w:val="28"/>
        </w:rPr>
        <w:t>сравнительную характеристику правового положения заказчика по договору подряда в соответствии с Гражданским кодексом РФ и Федеральным законом.</w:t>
      </w:r>
    </w:p>
    <w:p w:rsidR="00D41A06" w:rsidRDefault="00C429C0" w:rsidP="00C429C0">
      <w:pPr>
        <w:spacing w:line="360" w:lineRule="auto"/>
        <w:ind w:firstLine="708"/>
        <w:jc w:val="center"/>
        <w:rPr>
          <w:b/>
          <w:sz w:val="28"/>
          <w:szCs w:val="28"/>
        </w:rPr>
      </w:pPr>
      <w:r>
        <w:rPr>
          <w:b/>
          <w:sz w:val="28"/>
          <w:szCs w:val="28"/>
        </w:rPr>
        <w:t>Задание 4</w:t>
      </w:r>
    </w:p>
    <w:p w:rsidR="00802CE5" w:rsidRDefault="00802CE5" w:rsidP="00C429C0">
      <w:pPr>
        <w:spacing w:line="360" w:lineRule="auto"/>
        <w:ind w:firstLine="708"/>
        <w:jc w:val="both"/>
        <w:rPr>
          <w:sz w:val="28"/>
          <w:szCs w:val="28"/>
        </w:rPr>
      </w:pPr>
      <w:r>
        <w:rPr>
          <w:sz w:val="28"/>
          <w:szCs w:val="28"/>
        </w:rPr>
        <w:t>Подготовьте эссе на одну из следующих тем</w:t>
      </w:r>
      <w:r w:rsidR="00EC7AB9">
        <w:rPr>
          <w:sz w:val="28"/>
          <w:szCs w:val="28"/>
        </w:rPr>
        <w:t>:</w:t>
      </w:r>
    </w:p>
    <w:p w:rsidR="00C429C0" w:rsidRDefault="00C429C0" w:rsidP="00EC7AB9">
      <w:pPr>
        <w:pStyle w:val="a3"/>
        <w:numPr>
          <w:ilvl w:val="0"/>
          <w:numId w:val="7"/>
        </w:numPr>
        <w:spacing w:line="360" w:lineRule="auto"/>
        <w:jc w:val="both"/>
        <w:rPr>
          <w:sz w:val="28"/>
          <w:szCs w:val="28"/>
        </w:rPr>
      </w:pPr>
      <w:r w:rsidRPr="00EC7AB9">
        <w:rPr>
          <w:sz w:val="28"/>
          <w:szCs w:val="28"/>
        </w:rPr>
        <w:t xml:space="preserve">Риски в </w:t>
      </w:r>
      <w:r w:rsidR="00802CE5" w:rsidRPr="00EC7AB9">
        <w:rPr>
          <w:sz w:val="28"/>
          <w:szCs w:val="28"/>
        </w:rPr>
        <w:t>договоре строительного подряда</w:t>
      </w:r>
    </w:p>
    <w:p w:rsidR="00696B06" w:rsidRPr="00EC7AB9" w:rsidRDefault="00696B06" w:rsidP="00EC7AB9">
      <w:pPr>
        <w:pStyle w:val="a3"/>
        <w:numPr>
          <w:ilvl w:val="0"/>
          <w:numId w:val="7"/>
        </w:numPr>
        <w:spacing w:line="360" w:lineRule="auto"/>
        <w:jc w:val="both"/>
        <w:rPr>
          <w:sz w:val="28"/>
          <w:szCs w:val="28"/>
        </w:rPr>
      </w:pPr>
      <w:r>
        <w:rPr>
          <w:sz w:val="28"/>
          <w:szCs w:val="28"/>
        </w:rPr>
        <w:t>Значение сроков в договоре подряда: подходы судебной практики</w:t>
      </w:r>
    </w:p>
    <w:p w:rsidR="00802CE5" w:rsidRDefault="00802CE5" w:rsidP="00802CE5">
      <w:pPr>
        <w:pStyle w:val="a3"/>
        <w:numPr>
          <w:ilvl w:val="0"/>
          <w:numId w:val="7"/>
        </w:numPr>
        <w:spacing w:line="360" w:lineRule="auto"/>
        <w:jc w:val="both"/>
        <w:rPr>
          <w:sz w:val="28"/>
          <w:szCs w:val="28"/>
        </w:rPr>
      </w:pPr>
      <w:r>
        <w:rPr>
          <w:sz w:val="28"/>
          <w:szCs w:val="28"/>
        </w:rPr>
        <w:t>Организационно-правовые предпосылки договора строительного подряда</w:t>
      </w:r>
    </w:p>
    <w:p w:rsidR="00802CE5" w:rsidRDefault="00802CE5" w:rsidP="00802CE5">
      <w:pPr>
        <w:pStyle w:val="a3"/>
        <w:numPr>
          <w:ilvl w:val="0"/>
          <w:numId w:val="7"/>
        </w:numPr>
        <w:spacing w:line="360" w:lineRule="auto"/>
        <w:jc w:val="both"/>
        <w:rPr>
          <w:sz w:val="28"/>
          <w:szCs w:val="28"/>
        </w:rPr>
      </w:pPr>
      <w:r>
        <w:rPr>
          <w:sz w:val="28"/>
          <w:szCs w:val="28"/>
        </w:rPr>
        <w:t>Подряд и поставка: сравнительно-правовая характеристика</w:t>
      </w:r>
    </w:p>
    <w:p w:rsidR="00802CE5" w:rsidRDefault="00802CE5" w:rsidP="00802CE5">
      <w:pPr>
        <w:pStyle w:val="a3"/>
        <w:numPr>
          <w:ilvl w:val="0"/>
          <w:numId w:val="7"/>
        </w:numPr>
        <w:spacing w:line="360" w:lineRule="auto"/>
        <w:jc w:val="both"/>
        <w:rPr>
          <w:sz w:val="28"/>
          <w:szCs w:val="28"/>
        </w:rPr>
      </w:pPr>
      <w:r>
        <w:rPr>
          <w:sz w:val="28"/>
          <w:szCs w:val="28"/>
        </w:rPr>
        <w:t>Соотношение подряда и труд</w:t>
      </w:r>
      <w:r w:rsidR="00696B06">
        <w:rPr>
          <w:sz w:val="28"/>
          <w:szCs w:val="28"/>
        </w:rPr>
        <w:t>ового договора: правоприменительная практика</w:t>
      </w:r>
    </w:p>
    <w:p w:rsidR="00802CE5" w:rsidRPr="00802CE5" w:rsidRDefault="00802CE5" w:rsidP="00802CE5">
      <w:pPr>
        <w:pStyle w:val="a3"/>
        <w:numPr>
          <w:ilvl w:val="0"/>
          <w:numId w:val="7"/>
        </w:numPr>
        <w:spacing w:line="360" w:lineRule="auto"/>
        <w:jc w:val="both"/>
        <w:rPr>
          <w:sz w:val="28"/>
          <w:szCs w:val="28"/>
        </w:rPr>
      </w:pPr>
      <w:r>
        <w:rPr>
          <w:sz w:val="28"/>
          <w:szCs w:val="28"/>
        </w:rPr>
        <w:t>Права потребителей в сфере бытового обслуживания и их защита</w:t>
      </w:r>
    </w:p>
    <w:p w:rsidR="00C429C0" w:rsidRDefault="00C429C0" w:rsidP="00C429C0">
      <w:pPr>
        <w:pStyle w:val="a3"/>
        <w:numPr>
          <w:ilvl w:val="0"/>
          <w:numId w:val="5"/>
        </w:numPr>
        <w:spacing w:line="360" w:lineRule="auto"/>
        <w:jc w:val="center"/>
        <w:rPr>
          <w:b/>
          <w:sz w:val="28"/>
          <w:szCs w:val="28"/>
        </w:rPr>
      </w:pPr>
      <w:r w:rsidRPr="00C429C0">
        <w:rPr>
          <w:b/>
          <w:sz w:val="28"/>
          <w:szCs w:val="28"/>
        </w:rPr>
        <w:t>Тест</w:t>
      </w:r>
    </w:p>
    <w:p w:rsidR="005D4654" w:rsidRPr="005D4654" w:rsidRDefault="005D4654" w:rsidP="005D4654">
      <w:pPr>
        <w:pStyle w:val="a3"/>
        <w:spacing w:line="360" w:lineRule="auto"/>
        <w:ind w:left="360"/>
        <w:jc w:val="center"/>
        <w:rPr>
          <w:i/>
          <w:sz w:val="28"/>
          <w:szCs w:val="28"/>
        </w:rPr>
      </w:pPr>
      <w:r w:rsidRPr="005D4654">
        <w:rPr>
          <w:i/>
          <w:sz w:val="28"/>
          <w:szCs w:val="28"/>
        </w:rPr>
        <w:t>(можно выбирать несколько вариантов ответа)</w:t>
      </w:r>
    </w:p>
    <w:p w:rsidR="00C429C0" w:rsidRDefault="007B1C62" w:rsidP="007B1C62">
      <w:pPr>
        <w:pStyle w:val="a3"/>
        <w:numPr>
          <w:ilvl w:val="0"/>
          <w:numId w:val="14"/>
        </w:numPr>
        <w:spacing w:line="360" w:lineRule="auto"/>
        <w:jc w:val="both"/>
        <w:rPr>
          <w:sz w:val="28"/>
          <w:szCs w:val="28"/>
        </w:rPr>
      </w:pPr>
      <w:r>
        <w:rPr>
          <w:sz w:val="28"/>
          <w:szCs w:val="28"/>
        </w:rPr>
        <w:t>К договору подряда не относится</w:t>
      </w:r>
      <w:r w:rsidR="005D4654">
        <w:rPr>
          <w:sz w:val="28"/>
          <w:szCs w:val="28"/>
        </w:rPr>
        <w:t xml:space="preserve"> работа</w:t>
      </w:r>
    </w:p>
    <w:p w:rsidR="007B1C62" w:rsidRDefault="007B1C62" w:rsidP="007B1C62">
      <w:pPr>
        <w:pStyle w:val="a3"/>
        <w:numPr>
          <w:ilvl w:val="0"/>
          <w:numId w:val="15"/>
        </w:numPr>
        <w:spacing w:line="360" w:lineRule="auto"/>
        <w:jc w:val="both"/>
        <w:rPr>
          <w:sz w:val="28"/>
          <w:szCs w:val="28"/>
        </w:rPr>
      </w:pPr>
      <w:r>
        <w:rPr>
          <w:sz w:val="28"/>
          <w:szCs w:val="28"/>
        </w:rPr>
        <w:t xml:space="preserve"> скульптора по заданию заказчика</w:t>
      </w:r>
    </w:p>
    <w:p w:rsidR="007B1C62" w:rsidRDefault="005D4654" w:rsidP="007B1C62">
      <w:pPr>
        <w:pStyle w:val="a3"/>
        <w:numPr>
          <w:ilvl w:val="0"/>
          <w:numId w:val="15"/>
        </w:numPr>
        <w:spacing w:line="360" w:lineRule="auto"/>
        <w:jc w:val="both"/>
        <w:rPr>
          <w:sz w:val="28"/>
          <w:szCs w:val="28"/>
        </w:rPr>
      </w:pPr>
      <w:r>
        <w:rPr>
          <w:sz w:val="28"/>
          <w:szCs w:val="28"/>
        </w:rPr>
        <w:lastRenderedPageBreak/>
        <w:t xml:space="preserve"> водителя такси</w:t>
      </w:r>
    </w:p>
    <w:p w:rsidR="00E3738F" w:rsidRDefault="00E3738F" w:rsidP="00516ADC">
      <w:pPr>
        <w:pStyle w:val="a3"/>
        <w:numPr>
          <w:ilvl w:val="0"/>
          <w:numId w:val="15"/>
        </w:numPr>
        <w:spacing w:line="360" w:lineRule="auto"/>
        <w:jc w:val="both"/>
        <w:rPr>
          <w:sz w:val="28"/>
          <w:szCs w:val="28"/>
        </w:rPr>
      </w:pPr>
      <w:r>
        <w:rPr>
          <w:sz w:val="28"/>
          <w:szCs w:val="28"/>
        </w:rPr>
        <w:t xml:space="preserve"> </w:t>
      </w:r>
      <w:r w:rsidR="005D4654" w:rsidRPr="00E3738F">
        <w:rPr>
          <w:sz w:val="28"/>
          <w:szCs w:val="28"/>
        </w:rPr>
        <w:t>садовника по озеленению садового участка</w:t>
      </w:r>
    </w:p>
    <w:p w:rsidR="00D30ECA" w:rsidRDefault="00D30ECA" w:rsidP="00D30ECA">
      <w:pPr>
        <w:pStyle w:val="a3"/>
        <w:numPr>
          <w:ilvl w:val="0"/>
          <w:numId w:val="14"/>
        </w:numPr>
        <w:spacing w:line="360" w:lineRule="auto"/>
        <w:jc w:val="both"/>
        <w:rPr>
          <w:sz w:val="28"/>
          <w:szCs w:val="28"/>
        </w:rPr>
      </w:pPr>
      <w:r>
        <w:rPr>
          <w:sz w:val="28"/>
          <w:szCs w:val="28"/>
        </w:rPr>
        <w:t>Риск случайной гибели или повреждения результата выполненной работы</w:t>
      </w:r>
      <w:r w:rsidR="0068227C">
        <w:rPr>
          <w:sz w:val="28"/>
          <w:szCs w:val="28"/>
        </w:rPr>
        <w:t xml:space="preserve"> до её приемки заказчиком несет</w:t>
      </w:r>
    </w:p>
    <w:p w:rsidR="0068227C" w:rsidRDefault="0068227C" w:rsidP="0068227C">
      <w:pPr>
        <w:pStyle w:val="a3"/>
        <w:numPr>
          <w:ilvl w:val="0"/>
          <w:numId w:val="22"/>
        </w:numPr>
        <w:spacing w:line="360" w:lineRule="auto"/>
        <w:jc w:val="both"/>
        <w:rPr>
          <w:sz w:val="28"/>
          <w:szCs w:val="28"/>
        </w:rPr>
      </w:pPr>
      <w:r>
        <w:rPr>
          <w:sz w:val="28"/>
          <w:szCs w:val="28"/>
        </w:rPr>
        <w:t>всегда подрядчик</w:t>
      </w:r>
    </w:p>
    <w:p w:rsidR="0068227C" w:rsidRDefault="0068227C" w:rsidP="0068227C">
      <w:pPr>
        <w:pStyle w:val="a3"/>
        <w:numPr>
          <w:ilvl w:val="0"/>
          <w:numId w:val="22"/>
        </w:numPr>
        <w:spacing w:line="360" w:lineRule="auto"/>
        <w:jc w:val="both"/>
        <w:rPr>
          <w:sz w:val="28"/>
          <w:szCs w:val="28"/>
        </w:rPr>
      </w:pPr>
      <w:r>
        <w:rPr>
          <w:sz w:val="28"/>
          <w:szCs w:val="28"/>
        </w:rPr>
        <w:t>подрядчик, если иное не предусмотрено законом или договором</w:t>
      </w:r>
    </w:p>
    <w:p w:rsidR="0068227C" w:rsidRPr="00D30ECA" w:rsidRDefault="0068227C" w:rsidP="0068227C">
      <w:pPr>
        <w:pStyle w:val="a3"/>
        <w:numPr>
          <w:ilvl w:val="0"/>
          <w:numId w:val="22"/>
        </w:numPr>
        <w:spacing w:line="360" w:lineRule="auto"/>
        <w:jc w:val="both"/>
        <w:rPr>
          <w:sz w:val="28"/>
          <w:szCs w:val="28"/>
        </w:rPr>
      </w:pPr>
      <w:r>
        <w:rPr>
          <w:sz w:val="28"/>
          <w:szCs w:val="28"/>
        </w:rPr>
        <w:t>заказчик, если иное не предусмотрено законом или договором</w:t>
      </w:r>
    </w:p>
    <w:p w:rsidR="007B1C62" w:rsidRDefault="005D4654" w:rsidP="007B1C62">
      <w:pPr>
        <w:pStyle w:val="a3"/>
        <w:numPr>
          <w:ilvl w:val="0"/>
          <w:numId w:val="14"/>
        </w:numPr>
        <w:spacing w:line="360" w:lineRule="auto"/>
        <w:jc w:val="both"/>
        <w:rPr>
          <w:sz w:val="28"/>
          <w:szCs w:val="28"/>
        </w:rPr>
      </w:pPr>
      <w:r>
        <w:rPr>
          <w:sz w:val="28"/>
          <w:szCs w:val="28"/>
        </w:rPr>
        <w:t>Цена по общим положениям о подряде</w:t>
      </w:r>
    </w:p>
    <w:p w:rsidR="005D4654" w:rsidRDefault="005D4654" w:rsidP="005D4654">
      <w:pPr>
        <w:pStyle w:val="a3"/>
        <w:numPr>
          <w:ilvl w:val="0"/>
          <w:numId w:val="16"/>
        </w:numPr>
        <w:spacing w:line="360" w:lineRule="auto"/>
        <w:jc w:val="both"/>
        <w:rPr>
          <w:sz w:val="28"/>
          <w:szCs w:val="28"/>
        </w:rPr>
      </w:pPr>
      <w:r>
        <w:rPr>
          <w:sz w:val="28"/>
          <w:szCs w:val="28"/>
        </w:rPr>
        <w:t>является существенным условием договора и определяется в точном цифровом выражении</w:t>
      </w:r>
    </w:p>
    <w:p w:rsidR="005D4654" w:rsidRDefault="005D4654" w:rsidP="005D4654">
      <w:pPr>
        <w:pStyle w:val="a3"/>
        <w:numPr>
          <w:ilvl w:val="0"/>
          <w:numId w:val="16"/>
        </w:numPr>
        <w:spacing w:line="360" w:lineRule="auto"/>
        <w:jc w:val="both"/>
        <w:rPr>
          <w:sz w:val="28"/>
          <w:szCs w:val="28"/>
        </w:rPr>
      </w:pPr>
      <w:r>
        <w:rPr>
          <w:sz w:val="28"/>
          <w:szCs w:val="28"/>
        </w:rPr>
        <w:t>является существенным условием договора и определяется в точном цифровом выражении или указанием способа её определения</w:t>
      </w:r>
    </w:p>
    <w:p w:rsidR="005D4654" w:rsidRDefault="00516ADC" w:rsidP="005D4654">
      <w:pPr>
        <w:pStyle w:val="a3"/>
        <w:numPr>
          <w:ilvl w:val="0"/>
          <w:numId w:val="16"/>
        </w:numPr>
        <w:spacing w:line="360" w:lineRule="auto"/>
        <w:jc w:val="both"/>
        <w:rPr>
          <w:sz w:val="28"/>
          <w:szCs w:val="28"/>
        </w:rPr>
      </w:pPr>
      <w:r>
        <w:rPr>
          <w:sz w:val="28"/>
          <w:szCs w:val="28"/>
        </w:rPr>
        <w:t>не является существенным условием договора</w:t>
      </w:r>
    </w:p>
    <w:p w:rsidR="00516ADC" w:rsidRDefault="00516ADC" w:rsidP="00516ADC">
      <w:pPr>
        <w:pStyle w:val="a3"/>
        <w:numPr>
          <w:ilvl w:val="0"/>
          <w:numId w:val="14"/>
        </w:numPr>
        <w:spacing w:line="360" w:lineRule="auto"/>
        <w:jc w:val="both"/>
        <w:rPr>
          <w:sz w:val="28"/>
          <w:szCs w:val="28"/>
        </w:rPr>
      </w:pPr>
      <w:r>
        <w:rPr>
          <w:sz w:val="28"/>
          <w:szCs w:val="28"/>
        </w:rPr>
        <w:t>При отсутствии в договоре указания на характер сметы она считается</w:t>
      </w:r>
    </w:p>
    <w:p w:rsidR="00516ADC" w:rsidRDefault="00516ADC" w:rsidP="00516ADC">
      <w:pPr>
        <w:pStyle w:val="a3"/>
        <w:numPr>
          <w:ilvl w:val="0"/>
          <w:numId w:val="17"/>
        </w:numPr>
        <w:spacing w:line="360" w:lineRule="auto"/>
        <w:jc w:val="both"/>
        <w:rPr>
          <w:sz w:val="28"/>
          <w:szCs w:val="28"/>
        </w:rPr>
      </w:pPr>
      <w:r>
        <w:rPr>
          <w:sz w:val="28"/>
          <w:szCs w:val="28"/>
        </w:rPr>
        <w:t>твердой</w:t>
      </w:r>
    </w:p>
    <w:p w:rsidR="00516ADC" w:rsidRDefault="00516ADC" w:rsidP="00516ADC">
      <w:pPr>
        <w:pStyle w:val="a3"/>
        <w:numPr>
          <w:ilvl w:val="0"/>
          <w:numId w:val="17"/>
        </w:numPr>
        <w:spacing w:line="360" w:lineRule="auto"/>
        <w:jc w:val="both"/>
        <w:rPr>
          <w:sz w:val="28"/>
          <w:szCs w:val="28"/>
        </w:rPr>
      </w:pPr>
      <w:r>
        <w:rPr>
          <w:sz w:val="28"/>
          <w:szCs w:val="28"/>
        </w:rPr>
        <w:t>приблизительной</w:t>
      </w:r>
    </w:p>
    <w:p w:rsidR="006B7127" w:rsidRDefault="00516ADC" w:rsidP="006B7127">
      <w:pPr>
        <w:pStyle w:val="a3"/>
        <w:numPr>
          <w:ilvl w:val="0"/>
          <w:numId w:val="17"/>
        </w:numPr>
        <w:spacing w:line="360" w:lineRule="auto"/>
        <w:jc w:val="both"/>
        <w:rPr>
          <w:sz w:val="28"/>
          <w:szCs w:val="28"/>
        </w:rPr>
      </w:pPr>
      <w:r>
        <w:rPr>
          <w:sz w:val="28"/>
          <w:szCs w:val="28"/>
        </w:rPr>
        <w:t>не согласованной сторонам</w:t>
      </w:r>
      <w:r w:rsidR="006B7127">
        <w:rPr>
          <w:sz w:val="28"/>
          <w:szCs w:val="28"/>
        </w:rPr>
        <w:t>и</w:t>
      </w:r>
    </w:p>
    <w:p w:rsidR="00516ADC" w:rsidRPr="006B7127" w:rsidRDefault="00516ADC" w:rsidP="006B7127">
      <w:pPr>
        <w:pStyle w:val="a3"/>
        <w:numPr>
          <w:ilvl w:val="0"/>
          <w:numId w:val="14"/>
        </w:numPr>
        <w:spacing w:line="360" w:lineRule="auto"/>
        <w:jc w:val="both"/>
        <w:rPr>
          <w:sz w:val="28"/>
          <w:szCs w:val="28"/>
        </w:rPr>
      </w:pPr>
      <w:r w:rsidRPr="006B7127">
        <w:rPr>
          <w:sz w:val="28"/>
          <w:szCs w:val="28"/>
        </w:rPr>
        <w:t xml:space="preserve">При необходимости существенного превышения приблизительной </w:t>
      </w:r>
      <w:r w:rsidR="006B7127" w:rsidRPr="006B7127">
        <w:rPr>
          <w:sz w:val="28"/>
          <w:szCs w:val="28"/>
        </w:rPr>
        <w:t xml:space="preserve">       </w:t>
      </w:r>
      <w:r w:rsidRPr="006B7127">
        <w:rPr>
          <w:sz w:val="28"/>
          <w:szCs w:val="28"/>
        </w:rPr>
        <w:t>сметы</w:t>
      </w:r>
      <w:r w:rsidR="006B7127">
        <w:rPr>
          <w:sz w:val="28"/>
          <w:szCs w:val="28"/>
        </w:rPr>
        <w:t xml:space="preserve"> заказчик</w:t>
      </w:r>
    </w:p>
    <w:p w:rsidR="00516ADC" w:rsidRDefault="006B7127" w:rsidP="006B7127">
      <w:pPr>
        <w:pStyle w:val="a3"/>
        <w:numPr>
          <w:ilvl w:val="0"/>
          <w:numId w:val="18"/>
        </w:numPr>
        <w:spacing w:line="360" w:lineRule="auto"/>
        <w:jc w:val="both"/>
        <w:rPr>
          <w:sz w:val="28"/>
          <w:szCs w:val="28"/>
        </w:rPr>
      </w:pPr>
      <w:r>
        <w:rPr>
          <w:sz w:val="28"/>
          <w:szCs w:val="28"/>
        </w:rPr>
        <w:t xml:space="preserve">должен оплатить сверхсметные расходы, если подрядчик  </w:t>
      </w:r>
      <w:r w:rsidRPr="006B7127">
        <w:rPr>
          <w:sz w:val="28"/>
          <w:szCs w:val="28"/>
        </w:rPr>
        <w:t xml:space="preserve">  заранее предупредит</w:t>
      </w:r>
      <w:r>
        <w:rPr>
          <w:sz w:val="28"/>
          <w:szCs w:val="28"/>
        </w:rPr>
        <w:t xml:space="preserve"> его об этом и докажет объективную необходимость проведения дополнительных работ</w:t>
      </w:r>
    </w:p>
    <w:p w:rsidR="006B7127" w:rsidRDefault="006B7127" w:rsidP="006B7127">
      <w:pPr>
        <w:pStyle w:val="a3"/>
        <w:numPr>
          <w:ilvl w:val="0"/>
          <w:numId w:val="18"/>
        </w:numPr>
        <w:spacing w:line="360" w:lineRule="auto"/>
        <w:jc w:val="both"/>
        <w:rPr>
          <w:sz w:val="28"/>
          <w:szCs w:val="28"/>
        </w:rPr>
      </w:pPr>
      <w:r>
        <w:rPr>
          <w:sz w:val="28"/>
          <w:szCs w:val="28"/>
        </w:rPr>
        <w:t>вправе расторгнуть договор, уплатив подрядчику цену за выполненную часть работы</w:t>
      </w:r>
    </w:p>
    <w:p w:rsidR="006B7127" w:rsidRDefault="006B7127" w:rsidP="006B7127">
      <w:pPr>
        <w:pStyle w:val="a3"/>
        <w:numPr>
          <w:ilvl w:val="0"/>
          <w:numId w:val="18"/>
        </w:numPr>
        <w:spacing w:line="360" w:lineRule="auto"/>
        <w:jc w:val="both"/>
        <w:rPr>
          <w:sz w:val="28"/>
          <w:szCs w:val="28"/>
        </w:rPr>
      </w:pPr>
      <w:r>
        <w:rPr>
          <w:sz w:val="28"/>
          <w:szCs w:val="28"/>
        </w:rPr>
        <w:t xml:space="preserve">вправе расторгнуть договор, </w:t>
      </w:r>
      <w:r w:rsidR="00CC6F1B">
        <w:rPr>
          <w:sz w:val="28"/>
          <w:szCs w:val="28"/>
        </w:rPr>
        <w:t>уплатив подрядчику цену, предусмотренную договором</w:t>
      </w:r>
    </w:p>
    <w:p w:rsidR="00CC6F1B" w:rsidRDefault="00CC6F1B" w:rsidP="00CC6F1B">
      <w:pPr>
        <w:pStyle w:val="a3"/>
        <w:numPr>
          <w:ilvl w:val="0"/>
          <w:numId w:val="14"/>
        </w:numPr>
        <w:spacing w:line="360" w:lineRule="auto"/>
        <w:jc w:val="both"/>
        <w:rPr>
          <w:sz w:val="28"/>
          <w:szCs w:val="28"/>
        </w:rPr>
      </w:pPr>
      <w:r>
        <w:rPr>
          <w:sz w:val="28"/>
          <w:szCs w:val="28"/>
        </w:rPr>
        <w:t>Для привлечения к исполнению подрядных работ других лиц</w:t>
      </w:r>
    </w:p>
    <w:p w:rsidR="00CC6F1B" w:rsidRDefault="00CC6F1B" w:rsidP="00CC6F1B">
      <w:pPr>
        <w:pStyle w:val="a3"/>
        <w:numPr>
          <w:ilvl w:val="0"/>
          <w:numId w:val="19"/>
        </w:numPr>
        <w:spacing w:line="360" w:lineRule="auto"/>
        <w:jc w:val="both"/>
        <w:rPr>
          <w:sz w:val="28"/>
          <w:szCs w:val="28"/>
        </w:rPr>
      </w:pPr>
      <w:r>
        <w:rPr>
          <w:sz w:val="28"/>
          <w:szCs w:val="28"/>
        </w:rPr>
        <w:t>согласование с контрагентом по договору не требуется</w:t>
      </w:r>
    </w:p>
    <w:p w:rsidR="00CC6F1B" w:rsidRDefault="00CC6F1B" w:rsidP="00CC6F1B">
      <w:pPr>
        <w:pStyle w:val="a3"/>
        <w:numPr>
          <w:ilvl w:val="0"/>
          <w:numId w:val="19"/>
        </w:numPr>
        <w:spacing w:line="360" w:lineRule="auto"/>
        <w:jc w:val="both"/>
        <w:rPr>
          <w:sz w:val="28"/>
          <w:szCs w:val="28"/>
        </w:rPr>
      </w:pPr>
      <w:r>
        <w:rPr>
          <w:sz w:val="28"/>
          <w:szCs w:val="28"/>
        </w:rPr>
        <w:lastRenderedPageBreak/>
        <w:t>для заказчика требуется согласие генерального подрядчика, для подрядчика согласие заказчика не требуется</w:t>
      </w:r>
    </w:p>
    <w:p w:rsidR="00CC6F1B" w:rsidRDefault="00CC6F1B" w:rsidP="00CC6F1B">
      <w:pPr>
        <w:pStyle w:val="a3"/>
        <w:numPr>
          <w:ilvl w:val="0"/>
          <w:numId w:val="19"/>
        </w:numPr>
        <w:spacing w:line="360" w:lineRule="auto"/>
        <w:jc w:val="both"/>
        <w:rPr>
          <w:sz w:val="28"/>
          <w:szCs w:val="28"/>
        </w:rPr>
      </w:pPr>
      <w:r>
        <w:rPr>
          <w:sz w:val="28"/>
          <w:szCs w:val="28"/>
        </w:rPr>
        <w:t>для подрядчика требуется согласие заказчика, для заказчика согласие подрядчика не требуется</w:t>
      </w:r>
    </w:p>
    <w:p w:rsidR="00CC6F1B" w:rsidRDefault="00CC6F1B" w:rsidP="00CC6F1B">
      <w:pPr>
        <w:pStyle w:val="a3"/>
        <w:numPr>
          <w:ilvl w:val="0"/>
          <w:numId w:val="14"/>
        </w:numPr>
        <w:spacing w:line="360" w:lineRule="auto"/>
        <w:jc w:val="both"/>
        <w:rPr>
          <w:sz w:val="28"/>
          <w:szCs w:val="28"/>
        </w:rPr>
      </w:pPr>
      <w:r>
        <w:rPr>
          <w:sz w:val="28"/>
          <w:szCs w:val="28"/>
        </w:rPr>
        <w:t>Если заказчик не заменит представленные им</w:t>
      </w:r>
      <w:r w:rsidR="00BB7932">
        <w:rPr>
          <w:sz w:val="28"/>
          <w:szCs w:val="28"/>
        </w:rPr>
        <w:t xml:space="preserve"> непригодный материал, то подрядчик вправе отказаться от исполнения договора и потребовать возмещения</w:t>
      </w:r>
    </w:p>
    <w:p w:rsidR="00BB7932" w:rsidRDefault="00BB7932" w:rsidP="00BB7932">
      <w:pPr>
        <w:pStyle w:val="a3"/>
        <w:numPr>
          <w:ilvl w:val="0"/>
          <w:numId w:val="20"/>
        </w:numPr>
        <w:spacing w:line="360" w:lineRule="auto"/>
        <w:jc w:val="both"/>
        <w:rPr>
          <w:sz w:val="28"/>
          <w:szCs w:val="28"/>
        </w:rPr>
      </w:pPr>
      <w:r>
        <w:rPr>
          <w:sz w:val="28"/>
          <w:szCs w:val="28"/>
        </w:rPr>
        <w:t>убытков</w:t>
      </w:r>
    </w:p>
    <w:p w:rsidR="00BB7932" w:rsidRDefault="00BB7932" w:rsidP="00BB7932">
      <w:pPr>
        <w:pStyle w:val="a3"/>
        <w:numPr>
          <w:ilvl w:val="0"/>
          <w:numId w:val="20"/>
        </w:numPr>
        <w:spacing w:line="360" w:lineRule="auto"/>
        <w:jc w:val="both"/>
        <w:rPr>
          <w:sz w:val="28"/>
          <w:szCs w:val="28"/>
        </w:rPr>
      </w:pPr>
      <w:r>
        <w:rPr>
          <w:sz w:val="28"/>
          <w:szCs w:val="28"/>
        </w:rPr>
        <w:t>расходов, произведенных к моменту прекращения договора</w:t>
      </w:r>
    </w:p>
    <w:p w:rsidR="00BB7932" w:rsidRDefault="00BB7932" w:rsidP="00BB7932">
      <w:pPr>
        <w:pStyle w:val="a3"/>
        <w:numPr>
          <w:ilvl w:val="0"/>
          <w:numId w:val="20"/>
        </w:numPr>
        <w:spacing w:line="360" w:lineRule="auto"/>
        <w:jc w:val="both"/>
        <w:rPr>
          <w:sz w:val="28"/>
          <w:szCs w:val="28"/>
        </w:rPr>
      </w:pPr>
      <w:r>
        <w:rPr>
          <w:sz w:val="28"/>
          <w:szCs w:val="28"/>
        </w:rPr>
        <w:t>убытков, но не ранее месяца после предупреждения заказчика о замене материала</w:t>
      </w:r>
    </w:p>
    <w:p w:rsidR="0068227C" w:rsidRDefault="0068227C" w:rsidP="0068227C">
      <w:pPr>
        <w:pStyle w:val="a3"/>
        <w:numPr>
          <w:ilvl w:val="0"/>
          <w:numId w:val="14"/>
        </w:numPr>
        <w:spacing w:line="360" w:lineRule="auto"/>
        <w:jc w:val="both"/>
        <w:rPr>
          <w:sz w:val="28"/>
          <w:szCs w:val="28"/>
        </w:rPr>
      </w:pPr>
      <w:r>
        <w:rPr>
          <w:sz w:val="28"/>
          <w:szCs w:val="28"/>
        </w:rPr>
        <w:t>Если подрядчик не приступает своевременно к исполнению договора или выполняет работу настолько медленно, что окончание её к сроку становится явно невозможным, заказчик вправе</w:t>
      </w:r>
    </w:p>
    <w:p w:rsidR="0068227C" w:rsidRDefault="005E3F8B" w:rsidP="0068227C">
      <w:pPr>
        <w:pStyle w:val="a3"/>
        <w:numPr>
          <w:ilvl w:val="0"/>
          <w:numId w:val="23"/>
        </w:numPr>
        <w:spacing w:line="360" w:lineRule="auto"/>
        <w:jc w:val="both"/>
        <w:rPr>
          <w:sz w:val="28"/>
          <w:szCs w:val="28"/>
        </w:rPr>
      </w:pPr>
      <w:r>
        <w:rPr>
          <w:sz w:val="28"/>
          <w:szCs w:val="28"/>
        </w:rPr>
        <w:t>о</w:t>
      </w:r>
      <w:r w:rsidR="0068227C">
        <w:rPr>
          <w:sz w:val="28"/>
          <w:szCs w:val="28"/>
        </w:rPr>
        <w:t>тказаться от исполнения договора</w:t>
      </w:r>
    </w:p>
    <w:p w:rsidR="0068227C" w:rsidRDefault="005E3F8B" w:rsidP="0068227C">
      <w:pPr>
        <w:pStyle w:val="a3"/>
        <w:numPr>
          <w:ilvl w:val="0"/>
          <w:numId w:val="23"/>
        </w:numPr>
        <w:spacing w:line="360" w:lineRule="auto"/>
        <w:jc w:val="both"/>
        <w:rPr>
          <w:sz w:val="28"/>
          <w:szCs w:val="28"/>
        </w:rPr>
      </w:pPr>
      <w:r>
        <w:rPr>
          <w:sz w:val="28"/>
          <w:szCs w:val="28"/>
        </w:rPr>
        <w:t>п</w:t>
      </w:r>
      <w:r w:rsidR="0068227C">
        <w:rPr>
          <w:sz w:val="28"/>
          <w:szCs w:val="28"/>
        </w:rPr>
        <w:t>отребовать возмещения убытков</w:t>
      </w:r>
    </w:p>
    <w:p w:rsidR="0068227C" w:rsidRPr="0068227C" w:rsidRDefault="005E3F8B" w:rsidP="0068227C">
      <w:pPr>
        <w:pStyle w:val="a3"/>
        <w:numPr>
          <w:ilvl w:val="0"/>
          <w:numId w:val="23"/>
        </w:numPr>
        <w:spacing w:line="360" w:lineRule="auto"/>
        <w:jc w:val="both"/>
        <w:rPr>
          <w:sz w:val="28"/>
          <w:szCs w:val="28"/>
        </w:rPr>
      </w:pPr>
      <w:r>
        <w:rPr>
          <w:sz w:val="28"/>
          <w:szCs w:val="28"/>
        </w:rPr>
        <w:t>п</w:t>
      </w:r>
      <w:r w:rsidR="0068227C">
        <w:rPr>
          <w:sz w:val="28"/>
          <w:szCs w:val="28"/>
        </w:rPr>
        <w:t xml:space="preserve">отребовать </w:t>
      </w:r>
      <w:r>
        <w:rPr>
          <w:sz w:val="28"/>
          <w:szCs w:val="28"/>
        </w:rPr>
        <w:t xml:space="preserve">возмещения </w:t>
      </w:r>
      <w:r w:rsidR="0068227C">
        <w:rPr>
          <w:sz w:val="28"/>
          <w:szCs w:val="28"/>
        </w:rPr>
        <w:t>расходов, понесенных заказчиком</w:t>
      </w:r>
    </w:p>
    <w:p w:rsidR="00BB7932" w:rsidRDefault="00BB7932" w:rsidP="00BB7932">
      <w:pPr>
        <w:pStyle w:val="a3"/>
        <w:numPr>
          <w:ilvl w:val="0"/>
          <w:numId w:val="14"/>
        </w:numPr>
        <w:spacing w:line="360" w:lineRule="auto"/>
        <w:jc w:val="both"/>
        <w:rPr>
          <w:sz w:val="28"/>
          <w:szCs w:val="28"/>
        </w:rPr>
      </w:pPr>
      <w:r>
        <w:rPr>
          <w:sz w:val="28"/>
          <w:szCs w:val="28"/>
        </w:rPr>
        <w:t>Заказчик вправе отказаться от исполнения договора подряда до сдачи ему результата работы</w:t>
      </w:r>
    </w:p>
    <w:p w:rsidR="00BB7932" w:rsidRDefault="00243017" w:rsidP="00BB7932">
      <w:pPr>
        <w:pStyle w:val="a3"/>
        <w:numPr>
          <w:ilvl w:val="0"/>
          <w:numId w:val="21"/>
        </w:numPr>
        <w:spacing w:line="360" w:lineRule="auto"/>
        <w:jc w:val="both"/>
        <w:rPr>
          <w:sz w:val="28"/>
          <w:szCs w:val="28"/>
        </w:rPr>
      </w:pPr>
      <w:r>
        <w:rPr>
          <w:sz w:val="28"/>
          <w:szCs w:val="28"/>
        </w:rPr>
        <w:t>п</w:t>
      </w:r>
      <w:r w:rsidR="00BB7932">
        <w:rPr>
          <w:sz w:val="28"/>
          <w:szCs w:val="28"/>
        </w:rPr>
        <w:t>ри наличии уважительных причин, возместив подрядчику убытки</w:t>
      </w:r>
    </w:p>
    <w:p w:rsidR="00BB7932" w:rsidRDefault="00243017" w:rsidP="00BB7932">
      <w:pPr>
        <w:pStyle w:val="a3"/>
        <w:numPr>
          <w:ilvl w:val="0"/>
          <w:numId w:val="21"/>
        </w:numPr>
        <w:spacing w:line="360" w:lineRule="auto"/>
        <w:jc w:val="both"/>
        <w:rPr>
          <w:sz w:val="28"/>
          <w:szCs w:val="28"/>
        </w:rPr>
      </w:pPr>
      <w:r>
        <w:rPr>
          <w:sz w:val="28"/>
          <w:szCs w:val="28"/>
        </w:rPr>
        <w:t>в</w:t>
      </w:r>
      <w:r w:rsidR="00BB7932">
        <w:rPr>
          <w:sz w:val="28"/>
          <w:szCs w:val="28"/>
        </w:rPr>
        <w:t xml:space="preserve"> любое время, оплатив стоимость</w:t>
      </w:r>
      <w:r w:rsidR="00D30ECA">
        <w:rPr>
          <w:sz w:val="28"/>
          <w:szCs w:val="28"/>
        </w:rPr>
        <w:t xml:space="preserve"> выполненной части работы и возместив убытки в пределах разницы между ценой за всю работу и частью цены</w:t>
      </w:r>
      <w:r w:rsidR="00BB7932">
        <w:rPr>
          <w:sz w:val="28"/>
          <w:szCs w:val="28"/>
        </w:rPr>
        <w:t>,</w:t>
      </w:r>
      <w:r w:rsidR="00D30ECA">
        <w:rPr>
          <w:sz w:val="28"/>
          <w:szCs w:val="28"/>
        </w:rPr>
        <w:t xml:space="preserve"> выплаченной за выполненную работу</w:t>
      </w:r>
      <w:r w:rsidR="00BB7932">
        <w:rPr>
          <w:sz w:val="28"/>
          <w:szCs w:val="28"/>
        </w:rPr>
        <w:t xml:space="preserve"> определенную договором</w:t>
      </w:r>
    </w:p>
    <w:p w:rsidR="00BB7932" w:rsidRDefault="00243017" w:rsidP="00BB7932">
      <w:pPr>
        <w:pStyle w:val="a3"/>
        <w:numPr>
          <w:ilvl w:val="0"/>
          <w:numId w:val="21"/>
        </w:numPr>
        <w:spacing w:line="360" w:lineRule="auto"/>
        <w:jc w:val="both"/>
        <w:rPr>
          <w:sz w:val="28"/>
          <w:szCs w:val="28"/>
        </w:rPr>
      </w:pPr>
      <w:r>
        <w:rPr>
          <w:sz w:val="28"/>
          <w:szCs w:val="28"/>
        </w:rPr>
        <w:t>п</w:t>
      </w:r>
      <w:r w:rsidR="00BB7932">
        <w:rPr>
          <w:sz w:val="28"/>
          <w:szCs w:val="28"/>
        </w:rPr>
        <w:t>ри наличии уважительных причин – оплатив стоимость выполненной части работы, при отсутствии уважительных причин – оплатив стоимость работы, определенную договором</w:t>
      </w:r>
    </w:p>
    <w:p w:rsidR="00D30ECA" w:rsidRDefault="005E3F8B" w:rsidP="00D30ECA">
      <w:pPr>
        <w:pStyle w:val="a3"/>
        <w:numPr>
          <w:ilvl w:val="0"/>
          <w:numId w:val="14"/>
        </w:numPr>
        <w:spacing w:line="360" w:lineRule="auto"/>
        <w:jc w:val="both"/>
        <w:rPr>
          <w:sz w:val="28"/>
          <w:szCs w:val="28"/>
        </w:rPr>
      </w:pPr>
      <w:r>
        <w:rPr>
          <w:sz w:val="28"/>
          <w:szCs w:val="28"/>
        </w:rPr>
        <w:lastRenderedPageBreak/>
        <w:t xml:space="preserve">  Если во время выполнения работы станет очевидным, что она не будет выполнена надлежащим образом, заказчик вправе</w:t>
      </w:r>
    </w:p>
    <w:p w:rsidR="005E3F8B" w:rsidRDefault="005E3F8B" w:rsidP="005E3F8B">
      <w:pPr>
        <w:pStyle w:val="a3"/>
        <w:numPr>
          <w:ilvl w:val="0"/>
          <w:numId w:val="24"/>
        </w:numPr>
        <w:spacing w:line="360" w:lineRule="auto"/>
        <w:jc w:val="both"/>
        <w:rPr>
          <w:sz w:val="28"/>
          <w:szCs w:val="28"/>
        </w:rPr>
      </w:pPr>
      <w:r>
        <w:rPr>
          <w:sz w:val="28"/>
          <w:szCs w:val="28"/>
        </w:rPr>
        <w:t>назначить подрядчику разумный срок для устранения недостатков</w:t>
      </w:r>
    </w:p>
    <w:p w:rsidR="005E3F8B" w:rsidRDefault="005E3F8B" w:rsidP="005E3F8B">
      <w:pPr>
        <w:pStyle w:val="a3"/>
        <w:numPr>
          <w:ilvl w:val="0"/>
          <w:numId w:val="24"/>
        </w:numPr>
        <w:spacing w:line="360" w:lineRule="auto"/>
        <w:jc w:val="both"/>
        <w:rPr>
          <w:sz w:val="28"/>
          <w:szCs w:val="28"/>
        </w:rPr>
      </w:pPr>
      <w:r>
        <w:rPr>
          <w:sz w:val="28"/>
          <w:szCs w:val="28"/>
        </w:rPr>
        <w:t>отказаться от исполнения договора</w:t>
      </w:r>
    </w:p>
    <w:p w:rsidR="005E3F8B" w:rsidRDefault="005E3F8B" w:rsidP="005E3F8B">
      <w:pPr>
        <w:pStyle w:val="a3"/>
        <w:numPr>
          <w:ilvl w:val="0"/>
          <w:numId w:val="24"/>
        </w:numPr>
        <w:spacing w:line="360" w:lineRule="auto"/>
        <w:jc w:val="both"/>
        <w:rPr>
          <w:sz w:val="28"/>
          <w:szCs w:val="28"/>
        </w:rPr>
      </w:pPr>
      <w:r>
        <w:rPr>
          <w:sz w:val="28"/>
          <w:szCs w:val="28"/>
        </w:rPr>
        <w:t>поручить исправление работ другому лицу за счет подрядчика</w:t>
      </w:r>
    </w:p>
    <w:p w:rsidR="005E3F8B" w:rsidRDefault="00243017" w:rsidP="005E3F8B">
      <w:pPr>
        <w:pStyle w:val="a3"/>
        <w:numPr>
          <w:ilvl w:val="0"/>
          <w:numId w:val="14"/>
        </w:numPr>
        <w:spacing w:line="360" w:lineRule="auto"/>
        <w:jc w:val="both"/>
        <w:rPr>
          <w:sz w:val="28"/>
          <w:szCs w:val="28"/>
        </w:rPr>
      </w:pPr>
      <w:r>
        <w:rPr>
          <w:sz w:val="28"/>
          <w:szCs w:val="28"/>
        </w:rPr>
        <w:t xml:space="preserve">  В случае неисполнения заказчиком встречных обязанностей по договору подрядчик вправе</w:t>
      </w:r>
    </w:p>
    <w:p w:rsidR="00243017" w:rsidRDefault="00243017" w:rsidP="00243017">
      <w:pPr>
        <w:pStyle w:val="a3"/>
        <w:numPr>
          <w:ilvl w:val="0"/>
          <w:numId w:val="25"/>
        </w:numPr>
        <w:spacing w:line="360" w:lineRule="auto"/>
        <w:jc w:val="both"/>
        <w:rPr>
          <w:sz w:val="28"/>
          <w:szCs w:val="28"/>
        </w:rPr>
      </w:pPr>
      <w:r>
        <w:rPr>
          <w:sz w:val="28"/>
          <w:szCs w:val="28"/>
        </w:rPr>
        <w:t>отказаться от исполнения договора</w:t>
      </w:r>
    </w:p>
    <w:p w:rsidR="00243017" w:rsidRDefault="00243017" w:rsidP="00243017">
      <w:pPr>
        <w:pStyle w:val="a3"/>
        <w:numPr>
          <w:ilvl w:val="0"/>
          <w:numId w:val="25"/>
        </w:numPr>
        <w:spacing w:line="360" w:lineRule="auto"/>
        <w:jc w:val="both"/>
        <w:rPr>
          <w:sz w:val="28"/>
          <w:szCs w:val="28"/>
        </w:rPr>
      </w:pPr>
      <w:r>
        <w:rPr>
          <w:sz w:val="28"/>
          <w:szCs w:val="28"/>
        </w:rPr>
        <w:t>потребовать возмещения убытков</w:t>
      </w:r>
    </w:p>
    <w:p w:rsidR="00243017" w:rsidRDefault="00243017" w:rsidP="00243017">
      <w:pPr>
        <w:pStyle w:val="a3"/>
        <w:numPr>
          <w:ilvl w:val="0"/>
          <w:numId w:val="25"/>
        </w:numPr>
        <w:spacing w:line="360" w:lineRule="auto"/>
        <w:jc w:val="both"/>
        <w:rPr>
          <w:sz w:val="28"/>
          <w:szCs w:val="28"/>
        </w:rPr>
      </w:pPr>
      <w:r>
        <w:rPr>
          <w:sz w:val="28"/>
          <w:szCs w:val="28"/>
        </w:rPr>
        <w:t>потребовать возмещения понесенных к моменту расторжения договора расходов</w:t>
      </w:r>
    </w:p>
    <w:p w:rsidR="00243017" w:rsidRDefault="00243017" w:rsidP="00243017">
      <w:pPr>
        <w:pStyle w:val="a3"/>
        <w:numPr>
          <w:ilvl w:val="0"/>
          <w:numId w:val="14"/>
        </w:numPr>
        <w:spacing w:line="360" w:lineRule="auto"/>
        <w:jc w:val="both"/>
        <w:rPr>
          <w:sz w:val="28"/>
          <w:szCs w:val="28"/>
        </w:rPr>
      </w:pPr>
      <w:r>
        <w:rPr>
          <w:sz w:val="28"/>
          <w:szCs w:val="28"/>
        </w:rPr>
        <w:t xml:space="preserve"> При уклонении заказчика от принятия выполненной работы подрядчик вправе продать результат работы при условии</w:t>
      </w:r>
    </w:p>
    <w:p w:rsidR="00243017" w:rsidRDefault="00A219DD" w:rsidP="00243017">
      <w:pPr>
        <w:pStyle w:val="a3"/>
        <w:numPr>
          <w:ilvl w:val="0"/>
          <w:numId w:val="26"/>
        </w:numPr>
        <w:spacing w:line="360" w:lineRule="auto"/>
        <w:jc w:val="both"/>
        <w:rPr>
          <w:sz w:val="28"/>
          <w:szCs w:val="28"/>
        </w:rPr>
      </w:pPr>
      <w:r>
        <w:rPr>
          <w:sz w:val="28"/>
          <w:szCs w:val="28"/>
        </w:rPr>
        <w:t>и</w:t>
      </w:r>
      <w:r w:rsidR="00243017">
        <w:rPr>
          <w:sz w:val="28"/>
          <w:szCs w:val="28"/>
        </w:rPr>
        <w:t>стечения месяца, когда результат должен</w:t>
      </w:r>
      <w:r>
        <w:rPr>
          <w:sz w:val="28"/>
          <w:szCs w:val="28"/>
        </w:rPr>
        <w:t xml:space="preserve"> был быть передан заказчику</w:t>
      </w:r>
    </w:p>
    <w:p w:rsidR="00A219DD" w:rsidRPr="00A219DD" w:rsidRDefault="00A219DD" w:rsidP="00A219DD">
      <w:pPr>
        <w:pStyle w:val="a3"/>
        <w:numPr>
          <w:ilvl w:val="0"/>
          <w:numId w:val="26"/>
        </w:numPr>
        <w:spacing w:line="360" w:lineRule="auto"/>
        <w:jc w:val="both"/>
        <w:rPr>
          <w:sz w:val="28"/>
          <w:szCs w:val="28"/>
        </w:rPr>
      </w:pPr>
      <w:r>
        <w:rPr>
          <w:sz w:val="28"/>
          <w:szCs w:val="28"/>
        </w:rPr>
        <w:t>предупреждения заказчика по истечении месяца, когда результат должен был быть передан ему</w:t>
      </w:r>
    </w:p>
    <w:p w:rsidR="00A219DD" w:rsidRDefault="00A219DD" w:rsidP="00243017">
      <w:pPr>
        <w:pStyle w:val="a3"/>
        <w:numPr>
          <w:ilvl w:val="0"/>
          <w:numId w:val="26"/>
        </w:numPr>
        <w:spacing w:line="360" w:lineRule="auto"/>
        <w:jc w:val="both"/>
        <w:rPr>
          <w:sz w:val="28"/>
          <w:szCs w:val="28"/>
        </w:rPr>
      </w:pPr>
      <w:r>
        <w:rPr>
          <w:sz w:val="28"/>
          <w:szCs w:val="28"/>
        </w:rPr>
        <w:t>двукратного предупреждения заказчика по истечении месяца, когда результат должен был быть передан ему</w:t>
      </w:r>
    </w:p>
    <w:p w:rsidR="00A219DD" w:rsidRDefault="005C4566" w:rsidP="00A219DD">
      <w:pPr>
        <w:pStyle w:val="a3"/>
        <w:numPr>
          <w:ilvl w:val="0"/>
          <w:numId w:val="14"/>
        </w:numPr>
        <w:spacing w:line="360" w:lineRule="auto"/>
        <w:jc w:val="both"/>
        <w:rPr>
          <w:sz w:val="28"/>
          <w:szCs w:val="28"/>
        </w:rPr>
      </w:pPr>
      <w:r>
        <w:rPr>
          <w:sz w:val="28"/>
          <w:szCs w:val="28"/>
        </w:rPr>
        <w:t xml:space="preserve"> Если заказчик обнаружил после приемки результата работы скрытые недостатки, он вправе потребовать от подрядчика</w:t>
      </w:r>
    </w:p>
    <w:p w:rsidR="005C4566" w:rsidRDefault="005C4566" w:rsidP="005C4566">
      <w:pPr>
        <w:pStyle w:val="a3"/>
        <w:numPr>
          <w:ilvl w:val="0"/>
          <w:numId w:val="28"/>
        </w:numPr>
        <w:spacing w:line="360" w:lineRule="auto"/>
        <w:jc w:val="both"/>
        <w:rPr>
          <w:sz w:val="28"/>
          <w:szCs w:val="28"/>
        </w:rPr>
      </w:pPr>
      <w:r>
        <w:rPr>
          <w:sz w:val="28"/>
          <w:szCs w:val="28"/>
        </w:rPr>
        <w:t>их безвозмездного устранения в разумный срок</w:t>
      </w:r>
    </w:p>
    <w:p w:rsidR="005C4566" w:rsidRDefault="005C4566" w:rsidP="005C4566">
      <w:pPr>
        <w:pStyle w:val="a3"/>
        <w:numPr>
          <w:ilvl w:val="0"/>
          <w:numId w:val="28"/>
        </w:numPr>
        <w:spacing w:line="360" w:lineRule="auto"/>
        <w:jc w:val="both"/>
        <w:rPr>
          <w:sz w:val="28"/>
          <w:szCs w:val="28"/>
        </w:rPr>
      </w:pPr>
      <w:r>
        <w:rPr>
          <w:sz w:val="28"/>
          <w:szCs w:val="28"/>
        </w:rPr>
        <w:t>соразмерного уменьшения установленной цены</w:t>
      </w:r>
    </w:p>
    <w:p w:rsidR="005C4566" w:rsidRDefault="005C4566" w:rsidP="005C4566">
      <w:pPr>
        <w:pStyle w:val="a3"/>
        <w:numPr>
          <w:ilvl w:val="0"/>
          <w:numId w:val="28"/>
        </w:numPr>
        <w:spacing w:line="360" w:lineRule="auto"/>
        <w:jc w:val="both"/>
        <w:rPr>
          <w:sz w:val="28"/>
          <w:szCs w:val="28"/>
        </w:rPr>
      </w:pPr>
      <w:r>
        <w:rPr>
          <w:sz w:val="28"/>
          <w:szCs w:val="28"/>
        </w:rPr>
        <w:t>возмещения своих расходов на устранение недостатков</w:t>
      </w:r>
    </w:p>
    <w:p w:rsidR="005C4566" w:rsidRDefault="005C4566" w:rsidP="005C4566">
      <w:pPr>
        <w:pStyle w:val="a3"/>
        <w:numPr>
          <w:ilvl w:val="0"/>
          <w:numId w:val="14"/>
        </w:numPr>
        <w:spacing w:line="360" w:lineRule="auto"/>
        <w:jc w:val="both"/>
        <w:rPr>
          <w:sz w:val="28"/>
          <w:szCs w:val="28"/>
        </w:rPr>
      </w:pPr>
      <w:r>
        <w:rPr>
          <w:sz w:val="28"/>
          <w:szCs w:val="28"/>
        </w:rPr>
        <w:t xml:space="preserve"> </w:t>
      </w:r>
      <w:r w:rsidR="003A48F1">
        <w:rPr>
          <w:sz w:val="28"/>
          <w:szCs w:val="28"/>
        </w:rPr>
        <w:t>К существенным условиям договора строительного подряда относятся</w:t>
      </w:r>
    </w:p>
    <w:p w:rsidR="003A48F1" w:rsidRDefault="003A48F1" w:rsidP="003A48F1">
      <w:pPr>
        <w:pStyle w:val="a3"/>
        <w:numPr>
          <w:ilvl w:val="0"/>
          <w:numId w:val="29"/>
        </w:numPr>
        <w:spacing w:line="360" w:lineRule="auto"/>
        <w:jc w:val="both"/>
        <w:rPr>
          <w:sz w:val="28"/>
          <w:szCs w:val="28"/>
        </w:rPr>
      </w:pPr>
      <w:r>
        <w:rPr>
          <w:sz w:val="28"/>
          <w:szCs w:val="28"/>
        </w:rPr>
        <w:t>предмет</w:t>
      </w:r>
    </w:p>
    <w:p w:rsidR="003A48F1" w:rsidRDefault="003A48F1" w:rsidP="003A48F1">
      <w:pPr>
        <w:pStyle w:val="a3"/>
        <w:numPr>
          <w:ilvl w:val="0"/>
          <w:numId w:val="29"/>
        </w:numPr>
        <w:spacing w:line="360" w:lineRule="auto"/>
        <w:jc w:val="both"/>
        <w:rPr>
          <w:sz w:val="28"/>
          <w:szCs w:val="28"/>
        </w:rPr>
      </w:pPr>
      <w:r>
        <w:rPr>
          <w:sz w:val="28"/>
          <w:szCs w:val="28"/>
        </w:rPr>
        <w:t>срок</w:t>
      </w:r>
    </w:p>
    <w:p w:rsidR="003A48F1" w:rsidRDefault="003A48F1" w:rsidP="003A48F1">
      <w:pPr>
        <w:pStyle w:val="a3"/>
        <w:numPr>
          <w:ilvl w:val="0"/>
          <w:numId w:val="29"/>
        </w:numPr>
        <w:spacing w:line="360" w:lineRule="auto"/>
        <w:jc w:val="both"/>
        <w:rPr>
          <w:sz w:val="28"/>
          <w:szCs w:val="28"/>
        </w:rPr>
      </w:pPr>
      <w:r>
        <w:rPr>
          <w:sz w:val="28"/>
          <w:szCs w:val="28"/>
        </w:rPr>
        <w:t>цена</w:t>
      </w:r>
    </w:p>
    <w:p w:rsidR="003A48F1" w:rsidRDefault="003A48F1" w:rsidP="003A48F1">
      <w:pPr>
        <w:pStyle w:val="a3"/>
        <w:numPr>
          <w:ilvl w:val="0"/>
          <w:numId w:val="14"/>
        </w:numPr>
        <w:spacing w:line="360" w:lineRule="auto"/>
        <w:jc w:val="both"/>
        <w:rPr>
          <w:sz w:val="28"/>
          <w:szCs w:val="28"/>
        </w:rPr>
      </w:pPr>
      <w:r>
        <w:rPr>
          <w:sz w:val="28"/>
          <w:szCs w:val="28"/>
        </w:rPr>
        <w:lastRenderedPageBreak/>
        <w:t xml:space="preserve"> В случае нарушения установленных договором бытового подряда сроков выполнения работы подрядчик уплачивает заказчику</w:t>
      </w:r>
      <w:r w:rsidR="00CB2332">
        <w:rPr>
          <w:sz w:val="28"/>
          <w:szCs w:val="28"/>
        </w:rPr>
        <w:t xml:space="preserve"> за каждый день просрочки неустойку в размере </w:t>
      </w:r>
    </w:p>
    <w:p w:rsidR="00CB2332" w:rsidRDefault="00CB2332" w:rsidP="00CB2332">
      <w:pPr>
        <w:pStyle w:val="a3"/>
        <w:numPr>
          <w:ilvl w:val="0"/>
          <w:numId w:val="30"/>
        </w:numPr>
        <w:spacing w:line="360" w:lineRule="auto"/>
        <w:jc w:val="both"/>
        <w:rPr>
          <w:sz w:val="28"/>
          <w:szCs w:val="28"/>
        </w:rPr>
      </w:pPr>
      <w:r>
        <w:rPr>
          <w:sz w:val="28"/>
          <w:szCs w:val="28"/>
        </w:rPr>
        <w:t>3% от цены выполнения работы</w:t>
      </w:r>
    </w:p>
    <w:p w:rsidR="00CB2332" w:rsidRDefault="00CB2332" w:rsidP="00CB2332">
      <w:pPr>
        <w:pStyle w:val="a3"/>
        <w:numPr>
          <w:ilvl w:val="0"/>
          <w:numId w:val="30"/>
        </w:numPr>
        <w:spacing w:line="360" w:lineRule="auto"/>
        <w:jc w:val="both"/>
        <w:rPr>
          <w:sz w:val="28"/>
          <w:szCs w:val="28"/>
        </w:rPr>
      </w:pPr>
      <w:r>
        <w:rPr>
          <w:sz w:val="28"/>
          <w:szCs w:val="28"/>
        </w:rPr>
        <w:t>1% от цены выполнения работы</w:t>
      </w:r>
    </w:p>
    <w:p w:rsidR="007B1C62" w:rsidRDefault="00CB2332" w:rsidP="00696B06">
      <w:pPr>
        <w:pStyle w:val="a3"/>
        <w:numPr>
          <w:ilvl w:val="0"/>
          <w:numId w:val="30"/>
        </w:numPr>
        <w:spacing w:line="360" w:lineRule="auto"/>
        <w:jc w:val="both"/>
        <w:rPr>
          <w:sz w:val="28"/>
          <w:szCs w:val="28"/>
        </w:rPr>
      </w:pPr>
      <w:r>
        <w:rPr>
          <w:sz w:val="28"/>
          <w:szCs w:val="28"/>
        </w:rPr>
        <w:t>1% от общей цены заказа</w:t>
      </w:r>
    </w:p>
    <w:p w:rsidR="00696B06" w:rsidRPr="00696B06" w:rsidRDefault="00696B06" w:rsidP="00696B06">
      <w:pPr>
        <w:pStyle w:val="a3"/>
        <w:spacing w:line="360" w:lineRule="auto"/>
        <w:ind w:left="1080"/>
        <w:jc w:val="both"/>
        <w:rPr>
          <w:sz w:val="28"/>
          <w:szCs w:val="28"/>
        </w:rPr>
      </w:pPr>
    </w:p>
    <w:p w:rsidR="00C429C0" w:rsidRDefault="00C429C0" w:rsidP="00C429C0">
      <w:pPr>
        <w:pStyle w:val="a3"/>
        <w:numPr>
          <w:ilvl w:val="0"/>
          <w:numId w:val="5"/>
        </w:numPr>
        <w:spacing w:line="360" w:lineRule="auto"/>
        <w:jc w:val="center"/>
        <w:rPr>
          <w:b/>
          <w:sz w:val="28"/>
          <w:szCs w:val="28"/>
        </w:rPr>
      </w:pPr>
      <w:r>
        <w:rPr>
          <w:b/>
          <w:sz w:val="28"/>
          <w:szCs w:val="28"/>
        </w:rPr>
        <w:t>Рекомендованные источники</w:t>
      </w:r>
    </w:p>
    <w:p w:rsidR="00EC7AB9" w:rsidRPr="00EC7AB9" w:rsidRDefault="00EC7AB9" w:rsidP="00EC7AB9">
      <w:pPr>
        <w:pStyle w:val="a3"/>
        <w:spacing w:line="360" w:lineRule="auto"/>
        <w:ind w:left="360"/>
        <w:jc w:val="center"/>
        <w:rPr>
          <w:b/>
          <w:i/>
          <w:sz w:val="28"/>
          <w:szCs w:val="28"/>
        </w:rPr>
      </w:pPr>
      <w:r w:rsidRPr="00EC7AB9">
        <w:rPr>
          <w:b/>
          <w:i/>
          <w:sz w:val="28"/>
          <w:szCs w:val="28"/>
        </w:rPr>
        <w:t>Нормативные акты и акты судебных органов</w:t>
      </w:r>
    </w:p>
    <w:p w:rsidR="00CA04E5" w:rsidRPr="00CA04E5" w:rsidRDefault="00CA04E5" w:rsidP="000F5B0B">
      <w:pPr>
        <w:pStyle w:val="a3"/>
        <w:numPr>
          <w:ilvl w:val="0"/>
          <w:numId w:val="11"/>
        </w:numPr>
        <w:spacing w:line="360" w:lineRule="auto"/>
        <w:jc w:val="both"/>
        <w:rPr>
          <w:sz w:val="28"/>
          <w:szCs w:val="28"/>
        </w:rPr>
      </w:pPr>
      <w:r w:rsidRPr="00CA04E5">
        <w:rPr>
          <w:sz w:val="28"/>
          <w:szCs w:val="28"/>
        </w:rPr>
        <w:t>Гражданский кодекс РФ. Часть вторая</w:t>
      </w:r>
      <w:r w:rsidR="000F5B0B">
        <w:rPr>
          <w:sz w:val="28"/>
          <w:szCs w:val="28"/>
        </w:rPr>
        <w:t>. Глава 37</w:t>
      </w:r>
      <w:r w:rsidRPr="00CA04E5">
        <w:rPr>
          <w:sz w:val="28"/>
          <w:szCs w:val="28"/>
        </w:rPr>
        <w:t xml:space="preserve">  // Собрание зак</w:t>
      </w:r>
      <w:r w:rsidR="000F5B0B">
        <w:rPr>
          <w:sz w:val="28"/>
          <w:szCs w:val="28"/>
        </w:rPr>
        <w:t xml:space="preserve">онодательства РФ, </w:t>
      </w:r>
      <w:r w:rsidRPr="00CA04E5">
        <w:rPr>
          <w:sz w:val="28"/>
          <w:szCs w:val="28"/>
        </w:rPr>
        <w:t>1996,  № 5 (с изм. и доп.).</w:t>
      </w:r>
    </w:p>
    <w:p w:rsidR="00CA04E5" w:rsidRDefault="00CA04E5" w:rsidP="00CA04E5">
      <w:pPr>
        <w:pStyle w:val="ConsTitle"/>
        <w:numPr>
          <w:ilvl w:val="0"/>
          <w:numId w:val="11"/>
        </w:numPr>
        <w:tabs>
          <w:tab w:val="left" w:pos="360"/>
        </w:tabs>
        <w:autoSpaceDE w:val="0"/>
        <w:autoSpaceDN w:val="0"/>
        <w:spacing w:line="360" w:lineRule="auto"/>
        <w:jc w:val="both"/>
        <w:rPr>
          <w:rFonts w:ascii="Times New Roman" w:hAnsi="Times New Roman"/>
          <w:b w:val="0"/>
          <w:sz w:val="28"/>
        </w:rPr>
      </w:pPr>
      <w:r>
        <w:rPr>
          <w:rFonts w:ascii="Times New Roman" w:hAnsi="Times New Roman"/>
          <w:b w:val="0"/>
          <w:sz w:val="28"/>
        </w:rPr>
        <w:t xml:space="preserve">Закон РФ от 07.02.1992 № 2300-1 «О защите прав потребителей» // Ведомости Съезда народных депутатов и Верховного Совета Российской Федерации, 1992, № 15 (с изм. и доп.). </w:t>
      </w:r>
    </w:p>
    <w:p w:rsidR="00CA04E5" w:rsidRDefault="00CA04E5" w:rsidP="00CA04E5">
      <w:pPr>
        <w:pStyle w:val="ConsTitle"/>
        <w:numPr>
          <w:ilvl w:val="0"/>
          <w:numId w:val="11"/>
        </w:numPr>
        <w:tabs>
          <w:tab w:val="left" w:pos="360"/>
        </w:tabs>
        <w:autoSpaceDE w:val="0"/>
        <w:autoSpaceDN w:val="0"/>
        <w:spacing w:line="360" w:lineRule="auto"/>
        <w:jc w:val="both"/>
        <w:rPr>
          <w:rFonts w:ascii="Times New Roman" w:hAnsi="Times New Roman"/>
          <w:b w:val="0"/>
          <w:sz w:val="28"/>
        </w:rPr>
      </w:pPr>
      <w:r>
        <w:rPr>
          <w:rFonts w:ascii="Times New Roman" w:hAnsi="Times New Roman"/>
          <w:b w:val="0"/>
          <w:sz w:val="28"/>
        </w:rPr>
        <w:t xml:space="preserve">Федеральный закон РФ от 25.02.1999 № 39-ФЗ «Об инвестиционной деятельности в Российской Федерации, осуществляемой в форме капитальных вложений» // Собрание законодательства РФ, 1999, № 9 (с изм. и доп.). </w:t>
      </w:r>
    </w:p>
    <w:p w:rsidR="00CA04E5" w:rsidRDefault="00CA04E5" w:rsidP="00CA04E5">
      <w:pPr>
        <w:pStyle w:val="ConsTitle"/>
        <w:numPr>
          <w:ilvl w:val="0"/>
          <w:numId w:val="11"/>
        </w:numPr>
        <w:tabs>
          <w:tab w:val="left" w:pos="360"/>
        </w:tabs>
        <w:autoSpaceDE w:val="0"/>
        <w:autoSpaceDN w:val="0"/>
        <w:spacing w:line="360" w:lineRule="auto"/>
        <w:jc w:val="both"/>
        <w:rPr>
          <w:rFonts w:ascii="Times New Roman" w:hAnsi="Times New Roman"/>
          <w:b w:val="0"/>
          <w:sz w:val="28"/>
        </w:rPr>
      </w:pPr>
      <w:r>
        <w:rPr>
          <w:rFonts w:ascii="Times New Roman" w:hAnsi="Times New Roman"/>
          <w:b w:val="0"/>
          <w:sz w:val="28"/>
        </w:rPr>
        <w:t>Федеральный закон РФ от 09.07.1999 № 160-ФЗ «Об иностранных инвестициях в Российской Федерации» // Собрание законодательства РФ, 1999, № 28 (с изм. и доп.).</w:t>
      </w:r>
    </w:p>
    <w:p w:rsidR="00CA04E5" w:rsidRDefault="00CA04E5" w:rsidP="00CA04E5">
      <w:pPr>
        <w:pStyle w:val="ConsTitle"/>
        <w:numPr>
          <w:ilvl w:val="0"/>
          <w:numId w:val="11"/>
        </w:numPr>
        <w:tabs>
          <w:tab w:val="left" w:pos="360"/>
        </w:tabs>
        <w:autoSpaceDE w:val="0"/>
        <w:autoSpaceDN w:val="0"/>
        <w:spacing w:line="360" w:lineRule="auto"/>
        <w:jc w:val="both"/>
        <w:rPr>
          <w:rFonts w:ascii="Times New Roman" w:hAnsi="Times New Roman"/>
          <w:b w:val="0"/>
          <w:sz w:val="28"/>
        </w:rPr>
      </w:pPr>
      <w:r>
        <w:rPr>
          <w:rFonts w:ascii="Times New Roman" w:hAnsi="Times New Roman"/>
          <w:b w:val="0"/>
          <w:sz w:val="28"/>
        </w:rPr>
        <w:t>Правила бытового обслуживания населения в Российской Федерации. Утверждены постановлением Правительства РФ от 15.08.1997 № 1025 // Собрание законодательства РФ, 1997, № 34 (с изм. и доп.).</w:t>
      </w:r>
    </w:p>
    <w:p w:rsidR="00CA04E5" w:rsidRPr="008118DC" w:rsidRDefault="00CA04E5" w:rsidP="00CA04E5">
      <w:pPr>
        <w:pStyle w:val="a3"/>
        <w:numPr>
          <w:ilvl w:val="0"/>
          <w:numId w:val="11"/>
        </w:numPr>
        <w:tabs>
          <w:tab w:val="left" w:pos="284"/>
          <w:tab w:val="left" w:pos="709"/>
          <w:tab w:val="left" w:pos="851"/>
          <w:tab w:val="left" w:pos="1134"/>
        </w:tabs>
        <w:spacing w:after="0" w:line="360" w:lineRule="auto"/>
        <w:jc w:val="both"/>
        <w:rPr>
          <w:rFonts w:ascii="Times New Roman" w:hAnsi="Times New Roman"/>
          <w:sz w:val="28"/>
          <w:szCs w:val="28"/>
        </w:rPr>
      </w:pPr>
      <w:r>
        <w:rPr>
          <w:rFonts w:ascii="Times New Roman" w:hAnsi="Times New Roman"/>
          <w:sz w:val="28"/>
          <w:szCs w:val="28"/>
        </w:rPr>
        <w:t xml:space="preserve"> </w:t>
      </w:r>
      <w:r w:rsidRPr="008118DC">
        <w:rPr>
          <w:rFonts w:ascii="Times New Roman" w:hAnsi="Times New Roman"/>
          <w:sz w:val="28"/>
          <w:szCs w:val="28"/>
        </w:rPr>
        <w:t xml:space="preserve">Постановление Пленума Верховного Суда РФ от 28.06.2012 </w:t>
      </w:r>
      <w:r>
        <w:rPr>
          <w:rFonts w:ascii="Times New Roman" w:hAnsi="Times New Roman"/>
          <w:sz w:val="28"/>
          <w:szCs w:val="28"/>
        </w:rPr>
        <w:t>№</w:t>
      </w:r>
      <w:r w:rsidRPr="008118DC">
        <w:rPr>
          <w:rFonts w:ascii="Times New Roman" w:hAnsi="Times New Roman"/>
          <w:sz w:val="28"/>
          <w:szCs w:val="28"/>
        </w:rPr>
        <w:t xml:space="preserve"> 17 </w:t>
      </w:r>
      <w:r>
        <w:rPr>
          <w:rFonts w:ascii="Times New Roman" w:hAnsi="Times New Roman"/>
          <w:sz w:val="28"/>
          <w:szCs w:val="28"/>
        </w:rPr>
        <w:t>«</w:t>
      </w:r>
      <w:r w:rsidRPr="008118DC">
        <w:rPr>
          <w:rFonts w:ascii="Times New Roman" w:hAnsi="Times New Roman"/>
          <w:sz w:val="28"/>
          <w:szCs w:val="28"/>
        </w:rPr>
        <w:t>О рассмотрении судами гражданских дел по спорам о защите прав потре</w:t>
      </w:r>
      <w:r>
        <w:rPr>
          <w:rFonts w:ascii="Times New Roman" w:hAnsi="Times New Roman"/>
          <w:sz w:val="28"/>
          <w:szCs w:val="28"/>
        </w:rPr>
        <w:t>бителей» // Бюллетень Верховного Суда РФ, 2012, № 9.</w:t>
      </w:r>
    </w:p>
    <w:p w:rsidR="00CA04E5" w:rsidRDefault="00CA04E5" w:rsidP="00CA04E5">
      <w:pPr>
        <w:pStyle w:val="ConsTitle"/>
        <w:numPr>
          <w:ilvl w:val="0"/>
          <w:numId w:val="11"/>
        </w:numPr>
        <w:tabs>
          <w:tab w:val="left" w:pos="360"/>
        </w:tabs>
        <w:autoSpaceDE w:val="0"/>
        <w:autoSpaceDN w:val="0"/>
        <w:spacing w:line="360" w:lineRule="auto"/>
        <w:jc w:val="both"/>
        <w:rPr>
          <w:rFonts w:ascii="Times New Roman" w:hAnsi="Times New Roman"/>
          <w:b w:val="0"/>
          <w:sz w:val="28"/>
        </w:rPr>
      </w:pPr>
      <w:r>
        <w:rPr>
          <w:rFonts w:ascii="Times New Roman" w:hAnsi="Times New Roman"/>
          <w:b w:val="0"/>
          <w:sz w:val="28"/>
        </w:rPr>
        <w:t xml:space="preserve"> Информационное письмо Президиума Высшего Арбитражного Суда РФ от 24.01.2000 N 51 «Обзор практики разрешения споров по договору </w:t>
      </w:r>
      <w:r>
        <w:rPr>
          <w:rFonts w:ascii="Times New Roman" w:hAnsi="Times New Roman"/>
          <w:b w:val="0"/>
          <w:sz w:val="28"/>
        </w:rPr>
        <w:lastRenderedPageBreak/>
        <w:t>строительного подряда» // Вестник Высшего Арбитражного Суда  РФ, 2000, № 3.</w:t>
      </w:r>
    </w:p>
    <w:p w:rsidR="00CE6863" w:rsidRDefault="00CE6863" w:rsidP="00CE6863">
      <w:pPr>
        <w:pStyle w:val="ConsTitle"/>
        <w:tabs>
          <w:tab w:val="left" w:pos="360"/>
        </w:tabs>
        <w:autoSpaceDE w:val="0"/>
        <w:autoSpaceDN w:val="0"/>
        <w:spacing w:line="360" w:lineRule="auto"/>
        <w:ind w:left="720"/>
        <w:jc w:val="both"/>
        <w:rPr>
          <w:rFonts w:ascii="Times New Roman" w:hAnsi="Times New Roman"/>
          <w:b w:val="0"/>
          <w:sz w:val="28"/>
        </w:rPr>
      </w:pPr>
    </w:p>
    <w:p w:rsidR="00EC7AB9" w:rsidRPr="00EC7AB9" w:rsidRDefault="00EC7AB9" w:rsidP="00EC7AB9">
      <w:pPr>
        <w:pStyle w:val="ConsTitle"/>
        <w:tabs>
          <w:tab w:val="left" w:pos="360"/>
        </w:tabs>
        <w:autoSpaceDE w:val="0"/>
        <w:autoSpaceDN w:val="0"/>
        <w:spacing w:line="360" w:lineRule="auto"/>
        <w:ind w:left="720"/>
        <w:jc w:val="center"/>
        <w:rPr>
          <w:rFonts w:ascii="Times New Roman" w:hAnsi="Times New Roman"/>
          <w:i/>
          <w:sz w:val="28"/>
        </w:rPr>
      </w:pPr>
      <w:r w:rsidRPr="00EC7AB9">
        <w:rPr>
          <w:rFonts w:ascii="Times New Roman" w:hAnsi="Times New Roman"/>
          <w:i/>
          <w:sz w:val="28"/>
        </w:rPr>
        <w:t>Литература</w:t>
      </w:r>
    </w:p>
    <w:p w:rsidR="00CA04E5" w:rsidRDefault="00CA04E5" w:rsidP="00EC7AB9">
      <w:pPr>
        <w:pStyle w:val="ConsTitle"/>
        <w:numPr>
          <w:ilvl w:val="0"/>
          <w:numId w:val="13"/>
        </w:numPr>
        <w:tabs>
          <w:tab w:val="left" w:pos="360"/>
        </w:tabs>
        <w:autoSpaceDE w:val="0"/>
        <w:autoSpaceDN w:val="0"/>
        <w:spacing w:line="360" w:lineRule="auto"/>
        <w:jc w:val="both"/>
        <w:rPr>
          <w:rFonts w:ascii="Times New Roman" w:hAnsi="Times New Roman"/>
          <w:b w:val="0"/>
          <w:sz w:val="28"/>
        </w:rPr>
      </w:pPr>
      <w:r>
        <w:rPr>
          <w:rFonts w:ascii="Times New Roman" w:hAnsi="Times New Roman"/>
          <w:b w:val="0"/>
          <w:sz w:val="28"/>
        </w:rPr>
        <w:t>Брагинский М.И. Договор подряда и подобные ему договоры. –  М.: Статут, 1999.</w:t>
      </w:r>
    </w:p>
    <w:p w:rsidR="0005174D" w:rsidRDefault="0005174D" w:rsidP="00EC7AB9">
      <w:pPr>
        <w:pStyle w:val="ConsTitle"/>
        <w:numPr>
          <w:ilvl w:val="0"/>
          <w:numId w:val="13"/>
        </w:numPr>
        <w:tabs>
          <w:tab w:val="left" w:pos="360"/>
        </w:tabs>
        <w:autoSpaceDE w:val="0"/>
        <w:autoSpaceDN w:val="0"/>
        <w:spacing w:line="360" w:lineRule="auto"/>
        <w:jc w:val="both"/>
        <w:rPr>
          <w:rFonts w:ascii="Times New Roman" w:hAnsi="Times New Roman"/>
          <w:b w:val="0"/>
          <w:sz w:val="28"/>
        </w:rPr>
      </w:pPr>
      <w:r>
        <w:rPr>
          <w:rFonts w:ascii="Times New Roman" w:hAnsi="Times New Roman"/>
          <w:b w:val="0"/>
          <w:sz w:val="28"/>
        </w:rPr>
        <w:t>Витко В. Об обязанностях подрядчика из договора заказа на создание произведения // Хозяйство и право, 2017, № 2.</w:t>
      </w:r>
    </w:p>
    <w:p w:rsidR="00CA04E5" w:rsidRDefault="00CA04E5" w:rsidP="00EC7AB9">
      <w:pPr>
        <w:numPr>
          <w:ilvl w:val="0"/>
          <w:numId w:val="13"/>
        </w:numPr>
        <w:autoSpaceDE w:val="0"/>
        <w:autoSpaceDN w:val="0"/>
        <w:adjustRightInd w:val="0"/>
        <w:spacing w:after="0" w:line="360" w:lineRule="auto"/>
        <w:jc w:val="both"/>
        <w:rPr>
          <w:sz w:val="28"/>
          <w:szCs w:val="28"/>
        </w:rPr>
      </w:pPr>
      <w:r>
        <w:rPr>
          <w:sz w:val="28"/>
          <w:szCs w:val="28"/>
        </w:rPr>
        <w:t xml:space="preserve">Волков А. Предмет договора строительного подряда // ЭЖ-Юрист, 2012, </w:t>
      </w:r>
    </w:p>
    <w:p w:rsidR="00CA04E5" w:rsidRDefault="00CA04E5" w:rsidP="00CA04E5">
      <w:pPr>
        <w:adjustRightInd w:val="0"/>
        <w:spacing w:line="360" w:lineRule="auto"/>
        <w:ind w:left="420"/>
        <w:jc w:val="both"/>
        <w:rPr>
          <w:sz w:val="28"/>
          <w:szCs w:val="28"/>
        </w:rPr>
      </w:pPr>
      <w:r>
        <w:rPr>
          <w:sz w:val="28"/>
          <w:szCs w:val="28"/>
        </w:rPr>
        <w:t xml:space="preserve">      № 16. </w:t>
      </w:r>
    </w:p>
    <w:p w:rsidR="0005174D" w:rsidRPr="0005174D" w:rsidRDefault="0005174D" w:rsidP="00EC7AB9">
      <w:pPr>
        <w:pStyle w:val="a3"/>
        <w:numPr>
          <w:ilvl w:val="0"/>
          <w:numId w:val="13"/>
        </w:numPr>
        <w:adjustRightInd w:val="0"/>
        <w:spacing w:line="360" w:lineRule="auto"/>
        <w:jc w:val="both"/>
        <w:rPr>
          <w:sz w:val="28"/>
          <w:szCs w:val="28"/>
        </w:rPr>
      </w:pPr>
      <w:r>
        <w:rPr>
          <w:sz w:val="28"/>
          <w:szCs w:val="28"/>
        </w:rPr>
        <w:t xml:space="preserve"> Дедиков С. Страхование договорной ответственности  в сфере строительства // Хозяйство и право, 2017, № 2.</w:t>
      </w:r>
    </w:p>
    <w:p w:rsidR="00CA04E5" w:rsidRDefault="00CA04E5" w:rsidP="00EC7AB9">
      <w:pPr>
        <w:numPr>
          <w:ilvl w:val="0"/>
          <w:numId w:val="13"/>
        </w:numPr>
        <w:autoSpaceDE w:val="0"/>
        <w:autoSpaceDN w:val="0"/>
        <w:adjustRightInd w:val="0"/>
        <w:spacing w:after="0" w:line="360" w:lineRule="auto"/>
        <w:jc w:val="both"/>
        <w:rPr>
          <w:sz w:val="28"/>
          <w:szCs w:val="28"/>
        </w:rPr>
      </w:pPr>
      <w:r>
        <w:rPr>
          <w:sz w:val="28"/>
          <w:szCs w:val="28"/>
        </w:rPr>
        <w:t xml:space="preserve"> Джиоев В.Г. Критерии разграничения трудового договора и договора подряда в целях регулирования трудовых правоотношений // Право и экономика, 2012, № 12.</w:t>
      </w:r>
    </w:p>
    <w:p w:rsidR="00CA04E5" w:rsidRDefault="00CA04E5" w:rsidP="00EC7AB9">
      <w:pPr>
        <w:numPr>
          <w:ilvl w:val="0"/>
          <w:numId w:val="13"/>
        </w:numPr>
        <w:autoSpaceDE w:val="0"/>
        <w:autoSpaceDN w:val="0"/>
        <w:adjustRightInd w:val="0"/>
        <w:spacing w:after="0" w:line="360" w:lineRule="auto"/>
        <w:jc w:val="both"/>
        <w:rPr>
          <w:sz w:val="28"/>
          <w:szCs w:val="28"/>
        </w:rPr>
      </w:pPr>
      <w:r>
        <w:rPr>
          <w:sz w:val="28"/>
          <w:szCs w:val="28"/>
        </w:rPr>
        <w:t xml:space="preserve"> </w:t>
      </w:r>
      <w:r w:rsidRPr="007111B9">
        <w:rPr>
          <w:sz w:val="28"/>
          <w:szCs w:val="28"/>
        </w:rPr>
        <w:t>Ершов О.Г. Организационно-правовая природа договора генерального подряда в строительстве // Адвокат, 2012,</w:t>
      </w:r>
      <w:r>
        <w:rPr>
          <w:sz w:val="28"/>
          <w:szCs w:val="28"/>
        </w:rPr>
        <w:t xml:space="preserve"> №</w:t>
      </w:r>
      <w:r w:rsidRPr="007111B9">
        <w:rPr>
          <w:sz w:val="28"/>
          <w:szCs w:val="28"/>
        </w:rPr>
        <w:t xml:space="preserve"> 9. </w:t>
      </w:r>
    </w:p>
    <w:p w:rsidR="00CA04E5" w:rsidRPr="00600689" w:rsidRDefault="00CA04E5" w:rsidP="00EC7AB9">
      <w:pPr>
        <w:pStyle w:val="ConsTitle"/>
        <w:numPr>
          <w:ilvl w:val="0"/>
          <w:numId w:val="13"/>
        </w:numPr>
        <w:tabs>
          <w:tab w:val="left" w:pos="360"/>
        </w:tabs>
        <w:autoSpaceDE w:val="0"/>
        <w:autoSpaceDN w:val="0"/>
        <w:spacing w:line="360" w:lineRule="auto"/>
        <w:jc w:val="both"/>
        <w:rPr>
          <w:rFonts w:ascii="Times New Roman" w:hAnsi="Times New Roman"/>
          <w:b w:val="0"/>
          <w:sz w:val="28"/>
        </w:rPr>
      </w:pPr>
      <w:r>
        <w:rPr>
          <w:rFonts w:ascii="Times New Roman" w:hAnsi="Times New Roman"/>
          <w:b w:val="0"/>
          <w:sz w:val="28"/>
        </w:rPr>
        <w:t xml:space="preserve"> </w:t>
      </w:r>
      <w:r w:rsidRPr="00600689">
        <w:rPr>
          <w:rFonts w:ascii="Times New Roman" w:hAnsi="Times New Roman"/>
          <w:b w:val="0"/>
          <w:sz w:val="28"/>
        </w:rPr>
        <w:t xml:space="preserve">Ершов О.Г. О праве подрядчика на результат работы при исполнении обязательства строительного подряда // Юрист, 2012, № 9. </w:t>
      </w:r>
    </w:p>
    <w:p w:rsidR="00CA04E5" w:rsidRDefault="00CA04E5" w:rsidP="00EC7AB9">
      <w:pPr>
        <w:numPr>
          <w:ilvl w:val="0"/>
          <w:numId w:val="13"/>
        </w:numPr>
        <w:autoSpaceDE w:val="0"/>
        <w:autoSpaceDN w:val="0"/>
        <w:adjustRightInd w:val="0"/>
        <w:spacing w:after="0" w:line="360" w:lineRule="auto"/>
        <w:jc w:val="both"/>
        <w:rPr>
          <w:sz w:val="28"/>
          <w:szCs w:val="28"/>
        </w:rPr>
      </w:pPr>
      <w:r>
        <w:rPr>
          <w:sz w:val="28"/>
          <w:szCs w:val="28"/>
        </w:rPr>
        <w:t xml:space="preserve"> Карпычева А.Ю. Способы защиты прав стороны договора подряда,   признанного  судом  незаключённым  //  Арбитражная  практика,  2008, </w:t>
      </w:r>
    </w:p>
    <w:p w:rsidR="00CA04E5" w:rsidRDefault="00CA04E5" w:rsidP="00CA04E5">
      <w:pPr>
        <w:autoSpaceDE w:val="0"/>
        <w:autoSpaceDN w:val="0"/>
        <w:adjustRightInd w:val="0"/>
        <w:spacing w:after="0" w:line="360" w:lineRule="auto"/>
        <w:ind w:left="720"/>
        <w:jc w:val="both"/>
        <w:rPr>
          <w:sz w:val="28"/>
          <w:szCs w:val="28"/>
        </w:rPr>
      </w:pPr>
      <w:r>
        <w:rPr>
          <w:sz w:val="28"/>
          <w:szCs w:val="28"/>
        </w:rPr>
        <w:t>№ 5.</w:t>
      </w:r>
    </w:p>
    <w:p w:rsidR="00CA04E5" w:rsidRDefault="00CA04E5" w:rsidP="00EC7AB9">
      <w:pPr>
        <w:numPr>
          <w:ilvl w:val="0"/>
          <w:numId w:val="13"/>
        </w:numPr>
        <w:autoSpaceDE w:val="0"/>
        <w:autoSpaceDN w:val="0"/>
        <w:adjustRightInd w:val="0"/>
        <w:spacing w:after="0" w:line="360" w:lineRule="auto"/>
        <w:jc w:val="both"/>
        <w:rPr>
          <w:sz w:val="28"/>
          <w:szCs w:val="28"/>
        </w:rPr>
      </w:pPr>
      <w:r>
        <w:rPr>
          <w:sz w:val="28"/>
          <w:szCs w:val="28"/>
        </w:rPr>
        <w:t xml:space="preserve"> </w:t>
      </w:r>
      <w:r w:rsidRPr="000A3567">
        <w:rPr>
          <w:sz w:val="28"/>
          <w:szCs w:val="28"/>
        </w:rPr>
        <w:t>Лазарева Н. Подряд под маской комиссии // ЭЖ-Юрист, 2012,</w:t>
      </w:r>
      <w:r>
        <w:rPr>
          <w:sz w:val="28"/>
          <w:szCs w:val="28"/>
        </w:rPr>
        <w:t xml:space="preserve"> №</w:t>
      </w:r>
      <w:r w:rsidRPr="000A3567">
        <w:rPr>
          <w:sz w:val="28"/>
          <w:szCs w:val="28"/>
        </w:rPr>
        <w:t xml:space="preserve"> 47</w:t>
      </w:r>
      <w:r>
        <w:rPr>
          <w:sz w:val="28"/>
          <w:szCs w:val="28"/>
        </w:rPr>
        <w:t>.</w:t>
      </w:r>
    </w:p>
    <w:p w:rsidR="00EC7AB9" w:rsidRPr="00CA04E5" w:rsidRDefault="00EC7AB9" w:rsidP="00EC7AB9">
      <w:pPr>
        <w:numPr>
          <w:ilvl w:val="0"/>
          <w:numId w:val="13"/>
        </w:numPr>
        <w:autoSpaceDE w:val="0"/>
        <w:autoSpaceDN w:val="0"/>
        <w:adjustRightInd w:val="0"/>
        <w:spacing w:after="0" w:line="360" w:lineRule="auto"/>
        <w:jc w:val="both"/>
        <w:rPr>
          <w:sz w:val="28"/>
          <w:szCs w:val="28"/>
        </w:rPr>
      </w:pPr>
      <w:r>
        <w:rPr>
          <w:sz w:val="28"/>
          <w:szCs w:val="28"/>
        </w:rPr>
        <w:t xml:space="preserve"> Никитин А. Риск случайной гибели результата выполненной подрядчиком  работы // Хозяйство и право, 2017, № 7</w:t>
      </w:r>
    </w:p>
    <w:p w:rsidR="00CA04E5" w:rsidRPr="00CA04E5" w:rsidRDefault="00CA04E5" w:rsidP="00EC7AB9">
      <w:pPr>
        <w:pStyle w:val="ConsTitle"/>
        <w:numPr>
          <w:ilvl w:val="0"/>
          <w:numId w:val="13"/>
        </w:numPr>
        <w:tabs>
          <w:tab w:val="left" w:pos="360"/>
        </w:tabs>
        <w:autoSpaceDE w:val="0"/>
        <w:autoSpaceDN w:val="0"/>
        <w:spacing w:line="360" w:lineRule="auto"/>
        <w:jc w:val="both"/>
        <w:rPr>
          <w:rFonts w:ascii="Times New Roman" w:hAnsi="Times New Roman"/>
          <w:b w:val="0"/>
          <w:sz w:val="28"/>
        </w:rPr>
      </w:pPr>
      <w:r>
        <w:rPr>
          <w:rFonts w:ascii="Times New Roman" w:hAnsi="Times New Roman"/>
          <w:b w:val="0"/>
          <w:sz w:val="28"/>
        </w:rPr>
        <w:t xml:space="preserve"> Романец Ю.В. Разграничение договоров подряда и купли-продажи // Законодательство, 2006, № 9.</w:t>
      </w:r>
    </w:p>
    <w:p w:rsidR="00CA04E5" w:rsidRPr="00CA04E5" w:rsidRDefault="00CA04E5" w:rsidP="00EC7AB9">
      <w:pPr>
        <w:numPr>
          <w:ilvl w:val="0"/>
          <w:numId w:val="13"/>
        </w:numPr>
        <w:tabs>
          <w:tab w:val="left" w:pos="567"/>
          <w:tab w:val="left" w:pos="709"/>
          <w:tab w:val="left" w:pos="993"/>
          <w:tab w:val="left" w:pos="1418"/>
          <w:tab w:val="left" w:pos="3234"/>
        </w:tabs>
        <w:adjustRightInd w:val="0"/>
        <w:spacing w:after="0" w:line="360" w:lineRule="auto"/>
        <w:ind w:right="-291"/>
        <w:jc w:val="both"/>
        <w:rPr>
          <w:kern w:val="1"/>
          <w:sz w:val="28"/>
          <w:szCs w:val="28"/>
        </w:rPr>
      </w:pPr>
      <w:r>
        <w:rPr>
          <w:kern w:val="1"/>
          <w:sz w:val="28"/>
          <w:szCs w:val="28"/>
        </w:rPr>
        <w:lastRenderedPageBreak/>
        <w:t xml:space="preserve"> </w:t>
      </w:r>
      <w:r w:rsidRPr="000F5515">
        <w:rPr>
          <w:kern w:val="1"/>
          <w:sz w:val="28"/>
          <w:szCs w:val="28"/>
        </w:rPr>
        <w:t xml:space="preserve">Ситдикова Л.Б. Юридическая природа </w:t>
      </w:r>
      <w:r>
        <w:rPr>
          <w:kern w:val="1"/>
          <w:sz w:val="28"/>
          <w:szCs w:val="28"/>
        </w:rPr>
        <w:t>сферы бытового обслуживания // Российская юстиция</w:t>
      </w:r>
      <w:r w:rsidRPr="000F5515">
        <w:rPr>
          <w:kern w:val="1"/>
          <w:sz w:val="28"/>
          <w:szCs w:val="28"/>
        </w:rPr>
        <w:t>, 2011, N 1.</w:t>
      </w:r>
    </w:p>
    <w:p w:rsidR="00CA04E5" w:rsidRDefault="00CA04E5" w:rsidP="00EC7AB9">
      <w:pPr>
        <w:numPr>
          <w:ilvl w:val="0"/>
          <w:numId w:val="13"/>
        </w:numPr>
        <w:tabs>
          <w:tab w:val="left" w:pos="360"/>
        </w:tabs>
        <w:autoSpaceDE w:val="0"/>
        <w:autoSpaceDN w:val="0"/>
        <w:adjustRightInd w:val="0"/>
        <w:spacing w:after="0" w:line="360" w:lineRule="auto"/>
        <w:jc w:val="both"/>
        <w:rPr>
          <w:sz w:val="28"/>
          <w:szCs w:val="28"/>
        </w:rPr>
      </w:pPr>
      <w:r>
        <w:rPr>
          <w:sz w:val="28"/>
          <w:szCs w:val="28"/>
        </w:rPr>
        <w:t xml:space="preserve">  </w:t>
      </w:r>
      <w:r w:rsidRPr="000A3567">
        <w:rPr>
          <w:sz w:val="28"/>
          <w:szCs w:val="28"/>
        </w:rPr>
        <w:t xml:space="preserve">Чваненко Д. </w:t>
      </w:r>
      <w:r>
        <w:rPr>
          <w:sz w:val="28"/>
          <w:szCs w:val="28"/>
        </w:rPr>
        <w:t xml:space="preserve"> </w:t>
      </w:r>
      <w:r w:rsidRPr="000A3567">
        <w:rPr>
          <w:sz w:val="28"/>
          <w:szCs w:val="28"/>
        </w:rPr>
        <w:t xml:space="preserve">Правовая </w:t>
      </w:r>
      <w:r>
        <w:rPr>
          <w:sz w:val="28"/>
          <w:szCs w:val="28"/>
        </w:rPr>
        <w:t xml:space="preserve"> </w:t>
      </w:r>
      <w:r w:rsidRPr="000A3567">
        <w:rPr>
          <w:sz w:val="28"/>
          <w:szCs w:val="28"/>
        </w:rPr>
        <w:t xml:space="preserve">судьба </w:t>
      </w:r>
      <w:r>
        <w:rPr>
          <w:sz w:val="28"/>
          <w:szCs w:val="28"/>
        </w:rPr>
        <w:t xml:space="preserve"> </w:t>
      </w:r>
      <w:r w:rsidRPr="000A3567">
        <w:rPr>
          <w:sz w:val="28"/>
          <w:szCs w:val="28"/>
        </w:rPr>
        <w:t xml:space="preserve">договора </w:t>
      </w:r>
      <w:r>
        <w:rPr>
          <w:sz w:val="28"/>
          <w:szCs w:val="28"/>
        </w:rPr>
        <w:t xml:space="preserve"> </w:t>
      </w:r>
      <w:r w:rsidRPr="000A3567">
        <w:rPr>
          <w:sz w:val="28"/>
          <w:szCs w:val="28"/>
        </w:rPr>
        <w:t>п</w:t>
      </w:r>
      <w:r>
        <w:rPr>
          <w:sz w:val="28"/>
          <w:szCs w:val="28"/>
        </w:rPr>
        <w:t xml:space="preserve">одряда  //  ЭЖ-Юрист,  2011, </w:t>
      </w:r>
    </w:p>
    <w:p w:rsidR="0059124D" w:rsidRDefault="00CA04E5" w:rsidP="00CE6863">
      <w:pPr>
        <w:tabs>
          <w:tab w:val="left" w:pos="360"/>
        </w:tabs>
        <w:autoSpaceDE w:val="0"/>
        <w:autoSpaceDN w:val="0"/>
        <w:adjustRightInd w:val="0"/>
        <w:spacing w:after="0" w:line="360" w:lineRule="auto"/>
        <w:ind w:left="720"/>
        <w:jc w:val="both"/>
        <w:rPr>
          <w:sz w:val="28"/>
          <w:szCs w:val="28"/>
        </w:rPr>
      </w:pPr>
      <w:r>
        <w:rPr>
          <w:sz w:val="28"/>
          <w:szCs w:val="28"/>
        </w:rPr>
        <w:t>№</w:t>
      </w:r>
      <w:r w:rsidR="00CE6863">
        <w:rPr>
          <w:sz w:val="28"/>
          <w:szCs w:val="28"/>
        </w:rPr>
        <w:t xml:space="preserve"> 40.</w:t>
      </w:r>
    </w:p>
    <w:p w:rsidR="000A33B7" w:rsidRPr="00CE6863" w:rsidRDefault="000A33B7" w:rsidP="00CE6863">
      <w:pPr>
        <w:tabs>
          <w:tab w:val="left" w:pos="360"/>
        </w:tabs>
        <w:autoSpaceDE w:val="0"/>
        <w:autoSpaceDN w:val="0"/>
        <w:adjustRightInd w:val="0"/>
        <w:spacing w:after="0" w:line="360" w:lineRule="auto"/>
        <w:ind w:left="720"/>
        <w:jc w:val="both"/>
        <w:rPr>
          <w:sz w:val="28"/>
          <w:szCs w:val="28"/>
        </w:rPr>
      </w:pPr>
    </w:p>
    <w:p w:rsidR="00696B06" w:rsidRDefault="00696B06" w:rsidP="00696B06">
      <w:pPr>
        <w:pStyle w:val="a3"/>
        <w:ind w:left="1680"/>
        <w:rPr>
          <w:b/>
          <w:sz w:val="28"/>
          <w:szCs w:val="28"/>
        </w:rPr>
      </w:pPr>
      <w:r w:rsidRPr="00336AC9">
        <w:rPr>
          <w:b/>
          <w:sz w:val="28"/>
          <w:szCs w:val="28"/>
        </w:rPr>
        <w:t xml:space="preserve">                                          РАЗДЕЛ  </w:t>
      </w:r>
      <w:r w:rsidRPr="00336AC9">
        <w:rPr>
          <w:b/>
          <w:sz w:val="28"/>
          <w:szCs w:val="28"/>
          <w:lang w:val="en-US"/>
        </w:rPr>
        <w:t>I</w:t>
      </w:r>
      <w:r>
        <w:rPr>
          <w:b/>
          <w:sz w:val="28"/>
          <w:szCs w:val="28"/>
          <w:lang w:val="en-US"/>
        </w:rPr>
        <w:t>II</w:t>
      </w:r>
    </w:p>
    <w:p w:rsidR="00696B06" w:rsidRPr="00F86466" w:rsidRDefault="00F86466" w:rsidP="00F86466">
      <w:pPr>
        <w:pStyle w:val="a3"/>
        <w:ind w:left="1680"/>
        <w:rPr>
          <w:b/>
          <w:sz w:val="28"/>
          <w:szCs w:val="28"/>
        </w:rPr>
      </w:pPr>
      <w:r w:rsidRPr="003D186F">
        <w:rPr>
          <w:b/>
          <w:sz w:val="28"/>
          <w:szCs w:val="28"/>
        </w:rPr>
        <w:t xml:space="preserve">         </w:t>
      </w:r>
      <w:r w:rsidR="00696B06">
        <w:rPr>
          <w:b/>
          <w:sz w:val="28"/>
          <w:szCs w:val="28"/>
        </w:rPr>
        <w:t>ДОГО</w:t>
      </w:r>
      <w:r>
        <w:rPr>
          <w:b/>
          <w:sz w:val="28"/>
          <w:szCs w:val="28"/>
        </w:rPr>
        <w:t>ВОР ВОЗМЕЗДНОГО ОКАЗАНИЯ УСЛУГ</w:t>
      </w:r>
    </w:p>
    <w:p w:rsidR="00F86466" w:rsidRPr="00F86466" w:rsidRDefault="00F86466" w:rsidP="00F86466">
      <w:pPr>
        <w:pStyle w:val="a3"/>
        <w:numPr>
          <w:ilvl w:val="0"/>
          <w:numId w:val="31"/>
        </w:numPr>
        <w:spacing w:line="360" w:lineRule="auto"/>
        <w:rPr>
          <w:b/>
          <w:sz w:val="28"/>
          <w:szCs w:val="28"/>
          <w:lang w:val="en-US"/>
        </w:rPr>
      </w:pPr>
      <w:r>
        <w:rPr>
          <w:b/>
          <w:sz w:val="28"/>
          <w:szCs w:val="28"/>
        </w:rPr>
        <w:t>Контрольные вопросы</w:t>
      </w:r>
    </w:p>
    <w:p w:rsidR="00827C03" w:rsidRDefault="00827C03" w:rsidP="00827C03">
      <w:pPr>
        <w:spacing w:line="360" w:lineRule="auto"/>
        <w:jc w:val="both"/>
        <w:rPr>
          <w:sz w:val="28"/>
          <w:szCs w:val="28"/>
        </w:rPr>
      </w:pPr>
      <w:r>
        <w:rPr>
          <w:sz w:val="28"/>
          <w:szCs w:val="28"/>
        </w:rPr>
        <w:t>1.</w:t>
      </w:r>
      <w:r w:rsidR="00F86466" w:rsidRPr="00827C03">
        <w:rPr>
          <w:sz w:val="28"/>
          <w:szCs w:val="28"/>
        </w:rPr>
        <w:t xml:space="preserve">Понятие </w:t>
      </w:r>
      <w:r>
        <w:rPr>
          <w:sz w:val="28"/>
          <w:szCs w:val="28"/>
        </w:rPr>
        <w:t>услуги</w:t>
      </w:r>
    </w:p>
    <w:p w:rsidR="00827C03" w:rsidRDefault="00827C03" w:rsidP="00827C03">
      <w:pPr>
        <w:spacing w:line="360" w:lineRule="auto"/>
        <w:jc w:val="both"/>
        <w:rPr>
          <w:sz w:val="28"/>
          <w:szCs w:val="28"/>
        </w:rPr>
      </w:pPr>
      <w:r>
        <w:rPr>
          <w:sz w:val="28"/>
          <w:szCs w:val="28"/>
        </w:rPr>
        <w:t xml:space="preserve">2. Понятие </w:t>
      </w:r>
      <w:r w:rsidR="00F86466" w:rsidRPr="00827C03">
        <w:rPr>
          <w:sz w:val="28"/>
          <w:szCs w:val="28"/>
        </w:rPr>
        <w:t>и значение договора возмездного оказания услуг</w:t>
      </w:r>
    </w:p>
    <w:p w:rsidR="00827C03" w:rsidRDefault="00827C03" w:rsidP="00827C03">
      <w:pPr>
        <w:spacing w:line="360" w:lineRule="auto"/>
        <w:jc w:val="both"/>
        <w:rPr>
          <w:sz w:val="28"/>
          <w:szCs w:val="28"/>
        </w:rPr>
      </w:pPr>
      <w:r>
        <w:rPr>
          <w:sz w:val="28"/>
          <w:szCs w:val="28"/>
        </w:rPr>
        <w:t xml:space="preserve">2. Правовое регулирование </w:t>
      </w:r>
      <w:r w:rsidRPr="00827C03">
        <w:rPr>
          <w:sz w:val="28"/>
          <w:szCs w:val="28"/>
        </w:rPr>
        <w:t>договора возмездного оказания услуг</w:t>
      </w:r>
    </w:p>
    <w:p w:rsidR="00827C03" w:rsidRDefault="00827C03" w:rsidP="00827C03">
      <w:pPr>
        <w:spacing w:line="360" w:lineRule="auto"/>
        <w:jc w:val="both"/>
        <w:rPr>
          <w:sz w:val="28"/>
          <w:szCs w:val="28"/>
        </w:rPr>
      </w:pPr>
      <w:r>
        <w:rPr>
          <w:sz w:val="28"/>
          <w:szCs w:val="28"/>
        </w:rPr>
        <w:t xml:space="preserve">3. Виды </w:t>
      </w:r>
      <w:r w:rsidRPr="00827C03">
        <w:rPr>
          <w:sz w:val="28"/>
          <w:szCs w:val="28"/>
        </w:rPr>
        <w:t>договора возмездного оказания услуг</w:t>
      </w:r>
    </w:p>
    <w:p w:rsidR="00827C03" w:rsidRDefault="00827C03" w:rsidP="00827C03">
      <w:pPr>
        <w:spacing w:line="360" w:lineRule="auto"/>
        <w:jc w:val="both"/>
        <w:rPr>
          <w:sz w:val="28"/>
          <w:szCs w:val="28"/>
        </w:rPr>
      </w:pPr>
      <w:r>
        <w:rPr>
          <w:sz w:val="28"/>
          <w:szCs w:val="28"/>
        </w:rPr>
        <w:t xml:space="preserve">4. Соотношение договора </w:t>
      </w:r>
      <w:r w:rsidRPr="00827C03">
        <w:rPr>
          <w:sz w:val="28"/>
          <w:szCs w:val="28"/>
        </w:rPr>
        <w:t>возмездного оказания услуг</w:t>
      </w:r>
      <w:r>
        <w:rPr>
          <w:sz w:val="28"/>
          <w:szCs w:val="28"/>
        </w:rPr>
        <w:t xml:space="preserve"> от смежных обязательств</w:t>
      </w:r>
    </w:p>
    <w:p w:rsidR="00827C03" w:rsidRDefault="00827C03" w:rsidP="00827C03">
      <w:pPr>
        <w:spacing w:line="360" w:lineRule="auto"/>
        <w:jc w:val="both"/>
        <w:rPr>
          <w:sz w:val="28"/>
          <w:szCs w:val="28"/>
        </w:rPr>
      </w:pPr>
      <w:r>
        <w:rPr>
          <w:sz w:val="28"/>
          <w:szCs w:val="28"/>
        </w:rPr>
        <w:t xml:space="preserve">5. Предмет </w:t>
      </w:r>
      <w:r w:rsidRPr="00827C03">
        <w:rPr>
          <w:sz w:val="28"/>
          <w:szCs w:val="28"/>
        </w:rPr>
        <w:t>договора возмездного оказания услуг</w:t>
      </w:r>
    </w:p>
    <w:p w:rsidR="00827C03" w:rsidRDefault="00827C03" w:rsidP="00827C03">
      <w:pPr>
        <w:spacing w:line="360" w:lineRule="auto"/>
        <w:jc w:val="both"/>
        <w:rPr>
          <w:sz w:val="28"/>
          <w:szCs w:val="28"/>
        </w:rPr>
      </w:pPr>
      <w:r>
        <w:rPr>
          <w:sz w:val="28"/>
          <w:szCs w:val="28"/>
        </w:rPr>
        <w:t xml:space="preserve">6. Стороны </w:t>
      </w:r>
      <w:r w:rsidRPr="00827C03">
        <w:rPr>
          <w:sz w:val="28"/>
          <w:szCs w:val="28"/>
        </w:rPr>
        <w:t>договора возмездного оказания услуг</w:t>
      </w:r>
    </w:p>
    <w:p w:rsidR="00827C03" w:rsidRDefault="00827C03" w:rsidP="00827C03">
      <w:pPr>
        <w:spacing w:line="360" w:lineRule="auto"/>
        <w:jc w:val="both"/>
        <w:rPr>
          <w:sz w:val="28"/>
          <w:szCs w:val="28"/>
        </w:rPr>
      </w:pPr>
      <w:r>
        <w:rPr>
          <w:sz w:val="28"/>
          <w:szCs w:val="28"/>
        </w:rPr>
        <w:t>7. Срок и цена в договоре</w:t>
      </w:r>
      <w:r w:rsidRPr="00827C03">
        <w:rPr>
          <w:sz w:val="28"/>
          <w:szCs w:val="28"/>
        </w:rPr>
        <w:t xml:space="preserve"> возмездного оказания услуг</w:t>
      </w:r>
    </w:p>
    <w:p w:rsidR="00827C03" w:rsidRDefault="00827C03" w:rsidP="00827C03">
      <w:pPr>
        <w:spacing w:line="360" w:lineRule="auto"/>
        <w:jc w:val="both"/>
        <w:rPr>
          <w:sz w:val="28"/>
          <w:szCs w:val="28"/>
        </w:rPr>
      </w:pPr>
      <w:r>
        <w:rPr>
          <w:sz w:val="28"/>
          <w:szCs w:val="28"/>
        </w:rPr>
        <w:t xml:space="preserve">8. </w:t>
      </w:r>
      <w:r w:rsidR="00942C45">
        <w:rPr>
          <w:sz w:val="28"/>
          <w:szCs w:val="28"/>
        </w:rPr>
        <w:t>Право заказчика отказаться от исполнения договора</w:t>
      </w:r>
    </w:p>
    <w:p w:rsidR="00942C45" w:rsidRDefault="00942C45" w:rsidP="00942C45">
      <w:pPr>
        <w:spacing w:line="360" w:lineRule="auto"/>
        <w:jc w:val="both"/>
        <w:rPr>
          <w:sz w:val="28"/>
          <w:szCs w:val="28"/>
        </w:rPr>
      </w:pPr>
      <w:r>
        <w:rPr>
          <w:sz w:val="28"/>
          <w:szCs w:val="28"/>
        </w:rPr>
        <w:t>9. Право исполнителя отказаться от исполнения договора</w:t>
      </w:r>
    </w:p>
    <w:p w:rsidR="00942C45" w:rsidRDefault="00942C45" w:rsidP="00827C03">
      <w:pPr>
        <w:spacing w:line="360" w:lineRule="auto"/>
        <w:jc w:val="both"/>
        <w:rPr>
          <w:sz w:val="28"/>
          <w:szCs w:val="28"/>
        </w:rPr>
      </w:pPr>
      <w:r>
        <w:rPr>
          <w:sz w:val="28"/>
          <w:szCs w:val="28"/>
        </w:rPr>
        <w:t>10. Невозможность исполнения договора по вине заказчика</w:t>
      </w:r>
    </w:p>
    <w:p w:rsidR="00942C45" w:rsidRDefault="00942C45" w:rsidP="00942C45">
      <w:pPr>
        <w:spacing w:line="360" w:lineRule="auto"/>
        <w:jc w:val="both"/>
        <w:rPr>
          <w:sz w:val="28"/>
          <w:szCs w:val="28"/>
        </w:rPr>
      </w:pPr>
      <w:r>
        <w:rPr>
          <w:sz w:val="28"/>
          <w:szCs w:val="28"/>
        </w:rPr>
        <w:t>11. Невозможность исполнения договора по независящим от сторон обстоятельствам</w:t>
      </w:r>
    </w:p>
    <w:p w:rsidR="00942C45" w:rsidRDefault="00942C45" w:rsidP="00942C45">
      <w:pPr>
        <w:spacing w:line="360" w:lineRule="auto"/>
        <w:jc w:val="both"/>
        <w:rPr>
          <w:sz w:val="28"/>
          <w:szCs w:val="28"/>
        </w:rPr>
      </w:pPr>
      <w:r>
        <w:rPr>
          <w:sz w:val="28"/>
          <w:szCs w:val="28"/>
        </w:rPr>
        <w:lastRenderedPageBreak/>
        <w:t xml:space="preserve">12. </w:t>
      </w:r>
      <w:r w:rsidR="007521A1">
        <w:rPr>
          <w:sz w:val="28"/>
          <w:szCs w:val="28"/>
        </w:rPr>
        <w:t>Возможность применения норм о договоре подряда к договору возмездного оказания услуг</w:t>
      </w:r>
    </w:p>
    <w:p w:rsidR="007521A1" w:rsidRDefault="007521A1" w:rsidP="00942C45">
      <w:pPr>
        <w:spacing w:line="360" w:lineRule="auto"/>
        <w:jc w:val="both"/>
        <w:rPr>
          <w:sz w:val="28"/>
          <w:szCs w:val="28"/>
        </w:rPr>
      </w:pPr>
      <w:r>
        <w:rPr>
          <w:sz w:val="28"/>
          <w:szCs w:val="28"/>
        </w:rPr>
        <w:t>13. Применение ФЗ «О защите прав потребителей» к отношениям по оказанию услуг</w:t>
      </w:r>
    </w:p>
    <w:p w:rsidR="00827C03" w:rsidRPr="00F86466" w:rsidRDefault="00827C03" w:rsidP="00F86466">
      <w:pPr>
        <w:spacing w:line="360" w:lineRule="auto"/>
        <w:jc w:val="both"/>
        <w:rPr>
          <w:sz w:val="28"/>
          <w:szCs w:val="28"/>
        </w:rPr>
      </w:pPr>
    </w:p>
    <w:p w:rsidR="00F86466" w:rsidRDefault="00F86466" w:rsidP="00F86466">
      <w:pPr>
        <w:jc w:val="center"/>
        <w:rPr>
          <w:b/>
          <w:sz w:val="28"/>
          <w:szCs w:val="28"/>
        </w:rPr>
      </w:pPr>
      <w:r>
        <w:rPr>
          <w:b/>
          <w:sz w:val="28"/>
          <w:szCs w:val="28"/>
        </w:rPr>
        <w:t>2. Ситуационный анализ</w:t>
      </w:r>
    </w:p>
    <w:p w:rsidR="00F86466" w:rsidRPr="00E00CBE" w:rsidRDefault="00F86466" w:rsidP="00F86466">
      <w:pPr>
        <w:jc w:val="center"/>
        <w:rPr>
          <w:b/>
          <w:sz w:val="28"/>
          <w:szCs w:val="28"/>
        </w:rPr>
      </w:pPr>
      <w:r>
        <w:rPr>
          <w:b/>
          <w:sz w:val="28"/>
          <w:szCs w:val="28"/>
        </w:rPr>
        <w:t>Задача 1</w:t>
      </w:r>
    </w:p>
    <w:p w:rsidR="004726E0" w:rsidRDefault="004B3D23" w:rsidP="00340A8D">
      <w:pPr>
        <w:spacing w:line="360" w:lineRule="auto"/>
        <w:jc w:val="both"/>
        <w:rPr>
          <w:sz w:val="28"/>
          <w:szCs w:val="28"/>
        </w:rPr>
      </w:pPr>
      <w:r>
        <w:rPr>
          <w:sz w:val="28"/>
          <w:szCs w:val="28"/>
        </w:rPr>
        <w:tab/>
        <w:t xml:space="preserve">Банк заключил с юридической консультацией </w:t>
      </w:r>
      <w:r w:rsidR="00340A8D">
        <w:rPr>
          <w:sz w:val="28"/>
          <w:szCs w:val="28"/>
        </w:rPr>
        <w:t>«</w:t>
      </w:r>
      <w:r w:rsidR="00E076E5">
        <w:rPr>
          <w:sz w:val="28"/>
          <w:szCs w:val="28"/>
        </w:rPr>
        <w:t>ЛОГОС</w:t>
      </w:r>
      <w:r w:rsidR="00340A8D">
        <w:rPr>
          <w:sz w:val="28"/>
          <w:szCs w:val="28"/>
        </w:rPr>
        <w:t xml:space="preserve">» </w:t>
      </w:r>
      <w:r>
        <w:rPr>
          <w:sz w:val="28"/>
          <w:szCs w:val="28"/>
        </w:rPr>
        <w:t>договор на оказание правовой помощи, которая заключалась в представлении интересов Банка в арбитражном суде по иску о взыскании задолженности</w:t>
      </w:r>
      <w:r w:rsidR="00340A8D">
        <w:rPr>
          <w:sz w:val="28"/>
          <w:szCs w:val="28"/>
        </w:rPr>
        <w:t xml:space="preserve"> по кредитному договору. Кроме того, Банк поручил юридической консультации представлять его интересы в налоговой инспекции по вопросу о пересмотре определения налогооблагаемой базы за предыдущий отчетный пе</w:t>
      </w:r>
      <w:r w:rsidR="00E076E5">
        <w:rPr>
          <w:sz w:val="28"/>
          <w:szCs w:val="28"/>
        </w:rPr>
        <w:t>риод</w:t>
      </w:r>
      <w:r w:rsidR="00340A8D">
        <w:rPr>
          <w:sz w:val="28"/>
          <w:szCs w:val="28"/>
        </w:rPr>
        <w:t>.</w:t>
      </w:r>
    </w:p>
    <w:p w:rsidR="00340A8D" w:rsidRDefault="00340A8D" w:rsidP="00340A8D">
      <w:pPr>
        <w:spacing w:line="360" w:lineRule="auto"/>
        <w:jc w:val="both"/>
        <w:rPr>
          <w:sz w:val="28"/>
          <w:szCs w:val="28"/>
        </w:rPr>
      </w:pPr>
      <w:r>
        <w:rPr>
          <w:sz w:val="28"/>
          <w:szCs w:val="28"/>
        </w:rPr>
        <w:tab/>
      </w:r>
      <w:r w:rsidR="0087275D">
        <w:rPr>
          <w:sz w:val="28"/>
          <w:szCs w:val="28"/>
        </w:rPr>
        <w:t>По условиям договора, вознаграждение за оказанные юридические услуги определялось в размере 3% от суммы задолженности по кредитному договору, если она будет взыскана судом. В случае отказа в удовлетворении исковых требований плата за ведение дела в суде первой инстанции устанавливалась в размере 15 000 рублей и 20 000 рублей – в суде второй инстанции (если будет подаваться апелляционная жалоба).</w:t>
      </w:r>
    </w:p>
    <w:p w:rsidR="0087275D" w:rsidRDefault="0087275D" w:rsidP="00340A8D">
      <w:pPr>
        <w:spacing w:line="360" w:lineRule="auto"/>
        <w:jc w:val="both"/>
        <w:rPr>
          <w:sz w:val="28"/>
          <w:szCs w:val="28"/>
        </w:rPr>
      </w:pPr>
      <w:r>
        <w:rPr>
          <w:sz w:val="28"/>
          <w:szCs w:val="28"/>
        </w:rPr>
        <w:tab/>
        <w:t>За представление интересов Банка перед налоговой инспекцией</w:t>
      </w:r>
      <w:r w:rsidR="00E076E5">
        <w:rPr>
          <w:sz w:val="28"/>
          <w:szCs w:val="28"/>
        </w:rPr>
        <w:t xml:space="preserve"> вознаграждение было определено в размере 7% от той  суммы, на которую будет снижена налогооблагаемая база. </w:t>
      </w:r>
    </w:p>
    <w:p w:rsidR="00E076E5" w:rsidRDefault="00E076E5" w:rsidP="00340A8D">
      <w:pPr>
        <w:spacing w:line="360" w:lineRule="auto"/>
        <w:jc w:val="both"/>
        <w:rPr>
          <w:sz w:val="28"/>
          <w:szCs w:val="28"/>
        </w:rPr>
      </w:pPr>
      <w:r>
        <w:rPr>
          <w:sz w:val="28"/>
          <w:szCs w:val="28"/>
        </w:rPr>
        <w:tab/>
        <w:t xml:space="preserve"> К представленному отчету о проделанной работе юридическая консультация приложила копию решения суда о взыскании задолженности по кредитному договору, однако Банк перечислил на счет «ЛОГОСа»</w:t>
      </w:r>
      <w:r w:rsidR="004130F1">
        <w:rPr>
          <w:sz w:val="28"/>
          <w:szCs w:val="28"/>
        </w:rPr>
        <w:t xml:space="preserve"> лишь 15</w:t>
      </w:r>
      <w:r>
        <w:rPr>
          <w:sz w:val="28"/>
          <w:szCs w:val="28"/>
        </w:rPr>
        <w:t xml:space="preserve"> 000 </w:t>
      </w:r>
      <w:r w:rsidR="004130F1">
        <w:rPr>
          <w:sz w:val="28"/>
          <w:szCs w:val="28"/>
        </w:rPr>
        <w:lastRenderedPageBreak/>
        <w:t>рублей, считая, что решение суда может быть оспорено ответчиком (заемщиком по кредитному договору) и отменено апелляционным судом.</w:t>
      </w:r>
    </w:p>
    <w:p w:rsidR="004130F1" w:rsidRDefault="004130F1" w:rsidP="00340A8D">
      <w:pPr>
        <w:spacing w:line="360" w:lineRule="auto"/>
        <w:jc w:val="both"/>
        <w:rPr>
          <w:sz w:val="28"/>
          <w:szCs w:val="28"/>
        </w:rPr>
      </w:pPr>
      <w:r>
        <w:rPr>
          <w:sz w:val="28"/>
          <w:szCs w:val="28"/>
        </w:rPr>
        <w:tab/>
        <w:t>К отчету была также приложена переписка с налоговой инспекцией по вопросу снижения налогооблагаемой базы за предыдущий период, однако инспекция  отказалась её пересматривать, а Банк отказался оплачивать эту услугу юридической консультации из-за отсутствия её положительного результата.</w:t>
      </w:r>
    </w:p>
    <w:p w:rsidR="00054B1A" w:rsidRPr="00054B1A" w:rsidRDefault="00054B1A" w:rsidP="00340A8D">
      <w:pPr>
        <w:spacing w:line="360" w:lineRule="auto"/>
        <w:jc w:val="both"/>
        <w:rPr>
          <w:i/>
          <w:sz w:val="28"/>
          <w:szCs w:val="28"/>
        </w:rPr>
      </w:pPr>
      <w:r>
        <w:rPr>
          <w:sz w:val="28"/>
          <w:szCs w:val="28"/>
        </w:rPr>
        <w:tab/>
      </w:r>
      <w:r w:rsidRPr="00054B1A">
        <w:rPr>
          <w:i/>
          <w:sz w:val="28"/>
          <w:szCs w:val="28"/>
        </w:rPr>
        <w:t xml:space="preserve">Дайте правовую оценку условиям заключенного договора. </w:t>
      </w:r>
    </w:p>
    <w:p w:rsidR="004130F1" w:rsidRDefault="00054B1A" w:rsidP="00340A8D">
      <w:pPr>
        <w:spacing w:line="360" w:lineRule="auto"/>
        <w:jc w:val="both"/>
        <w:rPr>
          <w:i/>
          <w:sz w:val="28"/>
          <w:szCs w:val="28"/>
        </w:rPr>
      </w:pPr>
      <w:r w:rsidRPr="00054B1A">
        <w:rPr>
          <w:i/>
          <w:sz w:val="28"/>
          <w:szCs w:val="28"/>
        </w:rPr>
        <w:t xml:space="preserve">           Рассмотрите позиции сторон. </w:t>
      </w:r>
      <w:r>
        <w:rPr>
          <w:i/>
          <w:sz w:val="28"/>
          <w:szCs w:val="28"/>
        </w:rPr>
        <w:t>Дайте аргументированный ответ: кто прав в споре об уплате вознаграждения за оказанную юридическую услугу.</w:t>
      </w:r>
    </w:p>
    <w:p w:rsidR="00054B1A" w:rsidRDefault="005A4EB0" w:rsidP="00054B1A">
      <w:pPr>
        <w:spacing w:line="360" w:lineRule="auto"/>
        <w:jc w:val="center"/>
        <w:rPr>
          <w:b/>
          <w:sz w:val="28"/>
          <w:szCs w:val="28"/>
        </w:rPr>
      </w:pPr>
      <w:r>
        <w:rPr>
          <w:b/>
          <w:sz w:val="28"/>
          <w:szCs w:val="28"/>
        </w:rPr>
        <w:t xml:space="preserve">  </w:t>
      </w:r>
      <w:r w:rsidR="00054B1A" w:rsidRPr="00054B1A">
        <w:rPr>
          <w:b/>
          <w:sz w:val="28"/>
          <w:szCs w:val="28"/>
        </w:rPr>
        <w:t>Задача № 2</w:t>
      </w:r>
    </w:p>
    <w:p w:rsidR="00F4148A" w:rsidRDefault="00054B1A" w:rsidP="004E51A4">
      <w:pPr>
        <w:spacing w:line="360" w:lineRule="auto"/>
        <w:jc w:val="both"/>
        <w:rPr>
          <w:rFonts w:ascii="Calibri" w:eastAsia="Calibri" w:hAnsi="Calibri" w:cs="Times New Roman"/>
          <w:sz w:val="28"/>
          <w:szCs w:val="28"/>
        </w:rPr>
      </w:pPr>
      <w:r>
        <w:rPr>
          <w:sz w:val="28"/>
          <w:szCs w:val="28"/>
        </w:rPr>
        <w:tab/>
      </w:r>
      <w:r w:rsidR="004E51A4" w:rsidRPr="004E51A4">
        <w:rPr>
          <w:rFonts w:ascii="Calibri" w:eastAsia="Calibri" w:hAnsi="Calibri" w:cs="Times New Roman"/>
          <w:sz w:val="28"/>
          <w:szCs w:val="28"/>
        </w:rPr>
        <w:t>Николаева обратилась в туристическое агентство для приобретения трех путевок в Испанию с размещением в 4-звездочном отеле на вторую половину августа. Сотрудница агент</w:t>
      </w:r>
      <w:r w:rsidR="00F4148A">
        <w:rPr>
          <w:rFonts w:ascii="Calibri" w:eastAsia="Calibri" w:hAnsi="Calibri" w:cs="Times New Roman"/>
          <w:sz w:val="28"/>
          <w:szCs w:val="28"/>
        </w:rPr>
        <w:t>ства долго показала буклет выбранного Николаевой</w:t>
      </w:r>
      <w:r w:rsidR="004E51A4" w:rsidRPr="004E51A4">
        <w:rPr>
          <w:rFonts w:ascii="Calibri" w:eastAsia="Calibri" w:hAnsi="Calibri" w:cs="Times New Roman"/>
          <w:sz w:val="28"/>
          <w:szCs w:val="28"/>
        </w:rPr>
        <w:t xml:space="preserve"> отеля, рассказала об условиях проживания, предоставляемых экскурсиях, доставке до места отдыха и предложила внести в кассу агентства полную стоимость тура на трех человек. Агентство обещало вручить билеты на самолет и все необходимые документы в аэропорту в день вылета. </w:t>
      </w:r>
    </w:p>
    <w:p w:rsidR="00F4148A" w:rsidRDefault="004E51A4" w:rsidP="00F4148A">
      <w:pPr>
        <w:spacing w:line="360" w:lineRule="auto"/>
        <w:ind w:firstLine="708"/>
        <w:jc w:val="both"/>
        <w:rPr>
          <w:rFonts w:ascii="Calibri" w:eastAsia="Calibri" w:hAnsi="Calibri" w:cs="Times New Roman"/>
          <w:sz w:val="28"/>
          <w:szCs w:val="28"/>
        </w:rPr>
      </w:pPr>
      <w:r w:rsidRPr="004E51A4">
        <w:rPr>
          <w:rFonts w:ascii="Calibri" w:eastAsia="Calibri" w:hAnsi="Calibri" w:cs="Times New Roman"/>
          <w:sz w:val="28"/>
          <w:szCs w:val="28"/>
        </w:rPr>
        <w:t>Уплатив деньги и получи</w:t>
      </w:r>
      <w:r w:rsidR="00F4148A">
        <w:rPr>
          <w:rFonts w:ascii="Calibri" w:eastAsia="Calibri" w:hAnsi="Calibri" w:cs="Times New Roman"/>
          <w:sz w:val="28"/>
          <w:szCs w:val="28"/>
        </w:rPr>
        <w:t>в квитанцию</w:t>
      </w:r>
      <w:r w:rsidRPr="004E51A4">
        <w:rPr>
          <w:rFonts w:ascii="Calibri" w:eastAsia="Calibri" w:hAnsi="Calibri" w:cs="Times New Roman"/>
          <w:sz w:val="28"/>
          <w:szCs w:val="28"/>
        </w:rPr>
        <w:t xml:space="preserve">, Николаева спросила, будет ли подписан договор с агентством, на что ей ответили, что данная организация не является туроператором, а выступает в качестве агента по реализации туров, поэтому договор о продаже путевок письменно не оформляет. </w:t>
      </w:r>
    </w:p>
    <w:p w:rsidR="00F4148A" w:rsidRDefault="004E51A4" w:rsidP="00F4148A">
      <w:pPr>
        <w:spacing w:line="360" w:lineRule="auto"/>
        <w:ind w:firstLine="708"/>
        <w:jc w:val="both"/>
        <w:rPr>
          <w:rFonts w:ascii="Calibri" w:eastAsia="Calibri" w:hAnsi="Calibri" w:cs="Times New Roman"/>
          <w:sz w:val="28"/>
          <w:szCs w:val="28"/>
        </w:rPr>
      </w:pPr>
      <w:r w:rsidRPr="004E51A4">
        <w:rPr>
          <w:rFonts w:ascii="Calibri" w:eastAsia="Calibri" w:hAnsi="Calibri" w:cs="Times New Roman"/>
          <w:sz w:val="28"/>
          <w:szCs w:val="28"/>
        </w:rPr>
        <w:t xml:space="preserve">Через три недели Николаевой позвонили из туристического агентства и предложили доплатить за приобретенные путевки в связи с тем, что отель, </w:t>
      </w:r>
      <w:r w:rsidRPr="004E51A4">
        <w:rPr>
          <w:rFonts w:ascii="Calibri" w:eastAsia="Calibri" w:hAnsi="Calibri" w:cs="Times New Roman"/>
          <w:sz w:val="28"/>
          <w:szCs w:val="28"/>
        </w:rPr>
        <w:lastRenderedPageBreak/>
        <w:t>выбранный Николаевой, повысил цену на двух- и трехместн</w:t>
      </w:r>
      <w:r w:rsidR="00F4148A">
        <w:rPr>
          <w:rFonts w:ascii="Calibri" w:eastAsia="Calibri" w:hAnsi="Calibri" w:cs="Times New Roman"/>
          <w:sz w:val="28"/>
          <w:szCs w:val="28"/>
        </w:rPr>
        <w:t>ые номера на конец августа на 10</w:t>
      </w:r>
      <w:r w:rsidRPr="004E51A4">
        <w:rPr>
          <w:rFonts w:ascii="Calibri" w:eastAsia="Calibri" w:hAnsi="Calibri" w:cs="Times New Roman"/>
          <w:sz w:val="28"/>
          <w:szCs w:val="28"/>
        </w:rPr>
        <w:t>%. Она отказалась доплачива</w:t>
      </w:r>
      <w:r w:rsidR="00F4148A">
        <w:rPr>
          <w:rFonts w:ascii="Calibri" w:eastAsia="Calibri" w:hAnsi="Calibri" w:cs="Times New Roman"/>
          <w:sz w:val="28"/>
          <w:szCs w:val="28"/>
        </w:rPr>
        <w:t>ть, так как её</w:t>
      </w:r>
      <w:r w:rsidRPr="004E51A4">
        <w:rPr>
          <w:rFonts w:ascii="Calibri" w:eastAsia="Calibri" w:hAnsi="Calibri" w:cs="Times New Roman"/>
          <w:sz w:val="28"/>
          <w:szCs w:val="28"/>
        </w:rPr>
        <w:t xml:space="preserve"> не предупреждали о возможном повышении цены и стоимость тура была внесена полностью. </w:t>
      </w:r>
    </w:p>
    <w:p w:rsidR="00F4148A" w:rsidRDefault="004E51A4" w:rsidP="00F4148A">
      <w:pPr>
        <w:spacing w:line="360" w:lineRule="auto"/>
        <w:ind w:firstLine="708"/>
        <w:jc w:val="both"/>
        <w:rPr>
          <w:rFonts w:ascii="Calibri" w:eastAsia="Calibri" w:hAnsi="Calibri" w:cs="Times New Roman"/>
          <w:sz w:val="28"/>
          <w:szCs w:val="28"/>
        </w:rPr>
      </w:pPr>
      <w:r w:rsidRPr="004E51A4">
        <w:rPr>
          <w:rFonts w:ascii="Calibri" w:eastAsia="Calibri" w:hAnsi="Calibri" w:cs="Times New Roman"/>
          <w:sz w:val="28"/>
          <w:szCs w:val="28"/>
        </w:rPr>
        <w:t xml:space="preserve">Когда в назначенное время Николаева явилась в аэропорт, представитель агентства ей вручил путевки в 3-звездочный отель, которые по стоимости были такими же, за которые она заплатила, к тому же отель находился в другом городе Испании. Николаева отказалась от отдыха на предложенных условиях и предъявила претензию, указав в ней, что агентство в одностороннем порядке изменило условия договора, что недопустимо. </w:t>
      </w:r>
    </w:p>
    <w:p w:rsidR="004E51A4" w:rsidRPr="004E51A4" w:rsidRDefault="004E51A4" w:rsidP="00F4148A">
      <w:pPr>
        <w:spacing w:line="360" w:lineRule="auto"/>
        <w:ind w:firstLine="708"/>
        <w:jc w:val="both"/>
        <w:rPr>
          <w:rFonts w:ascii="Calibri" w:eastAsia="Calibri" w:hAnsi="Calibri" w:cs="Times New Roman"/>
          <w:sz w:val="28"/>
          <w:szCs w:val="28"/>
        </w:rPr>
      </w:pPr>
      <w:r w:rsidRPr="004E51A4">
        <w:rPr>
          <w:rFonts w:ascii="Calibri" w:eastAsia="Calibri" w:hAnsi="Calibri" w:cs="Times New Roman"/>
          <w:sz w:val="28"/>
          <w:szCs w:val="28"/>
        </w:rPr>
        <w:t>В ответе на претензию агентство указало, что договор о приобретении тура в Испанию между ним и Николаевой не заключался, а внесенные в кассу деньги являются авансом за тур на Карибские остро</w:t>
      </w:r>
      <w:r w:rsidR="00F4148A">
        <w:rPr>
          <w:rFonts w:ascii="Calibri" w:eastAsia="Calibri" w:hAnsi="Calibri" w:cs="Times New Roman"/>
          <w:sz w:val="28"/>
          <w:szCs w:val="28"/>
        </w:rPr>
        <w:t>ва в ноябре</w:t>
      </w:r>
      <w:r w:rsidRPr="004E51A4">
        <w:rPr>
          <w:rFonts w:ascii="Calibri" w:eastAsia="Calibri" w:hAnsi="Calibri" w:cs="Times New Roman"/>
          <w:sz w:val="28"/>
          <w:szCs w:val="28"/>
        </w:rPr>
        <w:t xml:space="preserve"> этого года. Если Николаева отказывается от него, то деньги может получить назад, правда, с потерей 20% стоимости тура. </w:t>
      </w:r>
    </w:p>
    <w:p w:rsidR="00F4148A" w:rsidRPr="00A02BEB" w:rsidRDefault="004E51A4" w:rsidP="00F4148A">
      <w:pPr>
        <w:spacing w:line="360" w:lineRule="auto"/>
        <w:ind w:firstLine="708"/>
        <w:jc w:val="both"/>
        <w:rPr>
          <w:rFonts w:ascii="Calibri" w:eastAsia="Calibri" w:hAnsi="Calibri" w:cs="Times New Roman"/>
          <w:i/>
          <w:sz w:val="28"/>
          <w:szCs w:val="28"/>
        </w:rPr>
      </w:pPr>
      <w:r w:rsidRPr="00A02BEB">
        <w:rPr>
          <w:rFonts w:ascii="Calibri" w:eastAsia="Calibri" w:hAnsi="Calibri" w:cs="Times New Roman"/>
          <w:i/>
          <w:sz w:val="28"/>
          <w:szCs w:val="28"/>
        </w:rPr>
        <w:t>Был ли заключен договор между Николаев</w:t>
      </w:r>
      <w:r w:rsidR="00F4148A" w:rsidRPr="00A02BEB">
        <w:rPr>
          <w:rFonts w:ascii="Calibri" w:eastAsia="Calibri" w:hAnsi="Calibri" w:cs="Times New Roman"/>
          <w:i/>
          <w:sz w:val="28"/>
          <w:szCs w:val="28"/>
        </w:rPr>
        <w:t>ой и туристическим агентством?</w:t>
      </w:r>
      <w:r w:rsidRPr="00A02BEB">
        <w:rPr>
          <w:rFonts w:ascii="Calibri" w:eastAsia="Calibri" w:hAnsi="Calibri" w:cs="Times New Roman"/>
          <w:i/>
          <w:sz w:val="28"/>
          <w:szCs w:val="28"/>
        </w:rPr>
        <w:t xml:space="preserve">  </w:t>
      </w:r>
    </w:p>
    <w:p w:rsidR="00F4148A" w:rsidRPr="00A02BEB" w:rsidRDefault="004E51A4" w:rsidP="00F4148A">
      <w:pPr>
        <w:spacing w:line="360" w:lineRule="auto"/>
        <w:ind w:firstLine="708"/>
        <w:jc w:val="both"/>
        <w:rPr>
          <w:rFonts w:ascii="Calibri" w:eastAsia="Calibri" w:hAnsi="Calibri" w:cs="Times New Roman"/>
          <w:i/>
          <w:sz w:val="28"/>
          <w:szCs w:val="28"/>
        </w:rPr>
      </w:pPr>
      <w:r w:rsidRPr="00A02BEB">
        <w:rPr>
          <w:rFonts w:ascii="Calibri" w:eastAsia="Calibri" w:hAnsi="Calibri" w:cs="Times New Roman"/>
          <w:i/>
          <w:sz w:val="28"/>
          <w:szCs w:val="28"/>
        </w:rPr>
        <w:t>Согласуются ли действия ту</w:t>
      </w:r>
      <w:r w:rsidR="00F4148A" w:rsidRPr="00A02BEB">
        <w:rPr>
          <w:rFonts w:ascii="Calibri" w:eastAsia="Calibri" w:hAnsi="Calibri" w:cs="Times New Roman"/>
          <w:i/>
          <w:sz w:val="28"/>
          <w:szCs w:val="28"/>
        </w:rPr>
        <w:t>рагентства с ФЗ</w:t>
      </w:r>
      <w:r w:rsidRPr="00A02BEB">
        <w:rPr>
          <w:rFonts w:ascii="Calibri" w:eastAsia="Calibri" w:hAnsi="Calibri" w:cs="Times New Roman"/>
          <w:i/>
          <w:sz w:val="28"/>
          <w:szCs w:val="28"/>
        </w:rPr>
        <w:t xml:space="preserve"> «Об осно</w:t>
      </w:r>
      <w:r w:rsidR="00F4148A" w:rsidRPr="00A02BEB">
        <w:rPr>
          <w:rFonts w:ascii="Calibri" w:eastAsia="Calibri" w:hAnsi="Calibri" w:cs="Times New Roman"/>
          <w:i/>
          <w:sz w:val="28"/>
          <w:szCs w:val="28"/>
        </w:rPr>
        <w:t>вах туристской деятельности»?</w:t>
      </w:r>
    </w:p>
    <w:p w:rsidR="00F4148A" w:rsidRPr="00A02BEB" w:rsidRDefault="00F4148A" w:rsidP="00F4148A">
      <w:pPr>
        <w:spacing w:line="360" w:lineRule="auto"/>
        <w:ind w:firstLine="708"/>
        <w:jc w:val="both"/>
        <w:rPr>
          <w:rFonts w:ascii="Calibri" w:eastAsia="Calibri" w:hAnsi="Calibri" w:cs="Times New Roman"/>
          <w:i/>
          <w:sz w:val="28"/>
          <w:szCs w:val="28"/>
        </w:rPr>
      </w:pPr>
      <w:r w:rsidRPr="00A02BEB">
        <w:rPr>
          <w:rFonts w:ascii="Calibri" w:eastAsia="Calibri" w:hAnsi="Calibri" w:cs="Times New Roman"/>
          <w:i/>
          <w:sz w:val="28"/>
          <w:szCs w:val="28"/>
        </w:rPr>
        <w:t>Какие</w:t>
      </w:r>
      <w:r w:rsidR="004E51A4" w:rsidRPr="00A02BEB">
        <w:rPr>
          <w:rFonts w:ascii="Calibri" w:eastAsia="Calibri" w:hAnsi="Calibri" w:cs="Times New Roman"/>
          <w:i/>
          <w:sz w:val="28"/>
          <w:szCs w:val="28"/>
        </w:rPr>
        <w:t xml:space="preserve"> требования Николаева может предъявить турагентству, обоснова</w:t>
      </w:r>
      <w:r w:rsidRPr="00A02BEB">
        <w:rPr>
          <w:rFonts w:ascii="Calibri" w:eastAsia="Calibri" w:hAnsi="Calibri" w:cs="Times New Roman"/>
          <w:i/>
          <w:sz w:val="28"/>
          <w:szCs w:val="28"/>
        </w:rPr>
        <w:t>нные нормами ФЗ</w:t>
      </w:r>
      <w:r w:rsidR="004E51A4" w:rsidRPr="00A02BEB">
        <w:rPr>
          <w:rFonts w:ascii="Calibri" w:eastAsia="Calibri" w:hAnsi="Calibri" w:cs="Times New Roman"/>
          <w:i/>
          <w:sz w:val="28"/>
          <w:szCs w:val="28"/>
        </w:rPr>
        <w:t xml:space="preserve"> «О защите прав потребителей»</w:t>
      </w:r>
      <w:r w:rsidRPr="00A02BEB">
        <w:rPr>
          <w:rFonts w:ascii="Calibri" w:eastAsia="Calibri" w:hAnsi="Calibri" w:cs="Times New Roman"/>
          <w:i/>
          <w:sz w:val="28"/>
          <w:szCs w:val="28"/>
        </w:rPr>
        <w:t xml:space="preserve"> и ФЗ «Об основах туристской деятельности»?</w:t>
      </w:r>
    </w:p>
    <w:p w:rsidR="00575262" w:rsidRDefault="00A02BEB" w:rsidP="00A02BEB">
      <w:pPr>
        <w:spacing w:line="360" w:lineRule="auto"/>
        <w:ind w:firstLine="708"/>
        <w:jc w:val="center"/>
        <w:rPr>
          <w:b/>
          <w:sz w:val="28"/>
          <w:szCs w:val="28"/>
        </w:rPr>
      </w:pPr>
      <w:r w:rsidRPr="00A02BEB">
        <w:rPr>
          <w:b/>
          <w:sz w:val="28"/>
          <w:szCs w:val="28"/>
        </w:rPr>
        <w:t>Задача № 3</w:t>
      </w:r>
    </w:p>
    <w:p w:rsidR="00D03759" w:rsidRDefault="000D7FB5" w:rsidP="00CC550C">
      <w:pPr>
        <w:spacing w:line="360" w:lineRule="auto"/>
        <w:ind w:firstLine="708"/>
        <w:jc w:val="both"/>
        <w:rPr>
          <w:sz w:val="28"/>
          <w:szCs w:val="28"/>
        </w:rPr>
      </w:pPr>
      <w:r>
        <w:rPr>
          <w:sz w:val="28"/>
          <w:szCs w:val="28"/>
        </w:rPr>
        <w:t>Прочитав объявление о наборе детей в модельное агентство «Стрекоза», Агапова решила отдать свою 8-летнюю дочь</w:t>
      </w:r>
      <w:r w:rsidR="00D03759">
        <w:rPr>
          <w:sz w:val="28"/>
          <w:szCs w:val="28"/>
        </w:rPr>
        <w:t xml:space="preserve"> Катю</w:t>
      </w:r>
      <w:r>
        <w:rPr>
          <w:sz w:val="28"/>
          <w:szCs w:val="28"/>
        </w:rPr>
        <w:t xml:space="preserve"> на обучение. </w:t>
      </w:r>
      <w:r>
        <w:rPr>
          <w:sz w:val="28"/>
          <w:szCs w:val="28"/>
        </w:rPr>
        <w:lastRenderedPageBreak/>
        <w:t>Для поступления требовалось представить портфолио из 5 фотографий, сделанных в агентстве</w:t>
      </w:r>
      <w:r w:rsidR="006E5BC4">
        <w:rPr>
          <w:sz w:val="28"/>
          <w:szCs w:val="28"/>
        </w:rPr>
        <w:t xml:space="preserve"> по цене</w:t>
      </w:r>
      <w:r w:rsidR="004C3714">
        <w:rPr>
          <w:sz w:val="28"/>
          <w:szCs w:val="28"/>
        </w:rPr>
        <w:t xml:space="preserve"> 7</w:t>
      </w:r>
      <w:r>
        <w:rPr>
          <w:sz w:val="28"/>
          <w:szCs w:val="28"/>
        </w:rPr>
        <w:t xml:space="preserve"> 000 рублей. </w:t>
      </w:r>
      <w:r w:rsidR="006E5BC4">
        <w:rPr>
          <w:sz w:val="28"/>
          <w:szCs w:val="28"/>
        </w:rPr>
        <w:t xml:space="preserve"> Стоимость обучения, которое длилось 3 месяца, составляла 50 000 рублей.</w:t>
      </w:r>
    </w:p>
    <w:p w:rsidR="00CC550C" w:rsidRDefault="004C3714" w:rsidP="00CC550C">
      <w:pPr>
        <w:spacing w:line="360" w:lineRule="auto"/>
        <w:ind w:firstLine="708"/>
        <w:jc w:val="both"/>
        <w:rPr>
          <w:sz w:val="28"/>
          <w:szCs w:val="28"/>
        </w:rPr>
      </w:pPr>
      <w:r>
        <w:rPr>
          <w:sz w:val="28"/>
          <w:szCs w:val="28"/>
        </w:rPr>
        <w:t xml:space="preserve"> В договоре было предусмотрено, что обучение детей технике речи, сценическим упражнениям, пластике движения и другим будут профессиональные педагоги из театрального училища. При успешном обучении было обещано</w:t>
      </w:r>
      <w:r w:rsidR="00D03759">
        <w:rPr>
          <w:sz w:val="28"/>
          <w:szCs w:val="28"/>
        </w:rPr>
        <w:t xml:space="preserve"> участие ребенка в выступлении на подиуме, в съемках в рекламных роликах и фильмах.</w:t>
      </w:r>
    </w:p>
    <w:p w:rsidR="00D03759" w:rsidRDefault="00D03759" w:rsidP="00E9237B">
      <w:pPr>
        <w:spacing w:line="360" w:lineRule="auto"/>
        <w:ind w:firstLine="708"/>
        <w:jc w:val="both"/>
        <w:rPr>
          <w:sz w:val="28"/>
          <w:szCs w:val="28"/>
        </w:rPr>
      </w:pPr>
      <w:r>
        <w:rPr>
          <w:sz w:val="28"/>
          <w:szCs w:val="28"/>
        </w:rPr>
        <w:t>По результатам кастинга Катя набрала 98 баллов из 100, в агентстве сказали, что у неё прекрасные данные, которые являются гарантией участия в съемках и показах модной детской одежды.</w:t>
      </w:r>
      <w:r w:rsidR="00E9237B">
        <w:rPr>
          <w:sz w:val="28"/>
          <w:szCs w:val="28"/>
        </w:rPr>
        <w:t xml:space="preserve"> Однако ни во время обучения, ни в </w:t>
      </w:r>
      <w:r>
        <w:rPr>
          <w:sz w:val="28"/>
          <w:szCs w:val="28"/>
        </w:rPr>
        <w:t xml:space="preserve"> течение нескольких месяцев после </w:t>
      </w:r>
      <w:r w:rsidR="00E9237B">
        <w:rPr>
          <w:sz w:val="28"/>
          <w:szCs w:val="28"/>
        </w:rPr>
        <w:t>его окончания</w:t>
      </w:r>
      <w:r>
        <w:rPr>
          <w:sz w:val="28"/>
          <w:szCs w:val="28"/>
        </w:rPr>
        <w:t xml:space="preserve"> </w:t>
      </w:r>
      <w:r w:rsidR="00E9237B">
        <w:rPr>
          <w:sz w:val="28"/>
          <w:szCs w:val="28"/>
        </w:rPr>
        <w:t>никаких предложений от модельного агентства не поступало. У Кати случилось нервное расстройство из-за постоянного ожидания обещанного предложения.</w:t>
      </w:r>
    </w:p>
    <w:p w:rsidR="00E9237B" w:rsidRDefault="00E9237B" w:rsidP="00E9237B">
      <w:pPr>
        <w:spacing w:line="360" w:lineRule="auto"/>
        <w:ind w:firstLine="708"/>
        <w:jc w:val="both"/>
        <w:rPr>
          <w:sz w:val="28"/>
          <w:szCs w:val="28"/>
        </w:rPr>
      </w:pPr>
      <w:r>
        <w:rPr>
          <w:sz w:val="28"/>
          <w:szCs w:val="28"/>
        </w:rPr>
        <w:t xml:space="preserve">Агапова обратилась в модельное агентство «Стрекоза» с требованием возвратить потраченные </w:t>
      </w:r>
      <w:r w:rsidR="00893BEC">
        <w:rPr>
          <w:sz w:val="28"/>
          <w:szCs w:val="28"/>
        </w:rPr>
        <w:t>за</w:t>
      </w:r>
      <w:r>
        <w:rPr>
          <w:sz w:val="28"/>
          <w:szCs w:val="28"/>
        </w:rPr>
        <w:t xml:space="preserve"> обучение и портфолио денежные средства</w:t>
      </w:r>
      <w:r w:rsidR="00893BEC">
        <w:rPr>
          <w:sz w:val="28"/>
          <w:szCs w:val="28"/>
        </w:rPr>
        <w:t>, так как обещанного результата услуги она не получила.</w:t>
      </w:r>
    </w:p>
    <w:p w:rsidR="00893BEC" w:rsidRPr="00F02F8E" w:rsidRDefault="00893BEC" w:rsidP="00E9237B">
      <w:pPr>
        <w:spacing w:line="360" w:lineRule="auto"/>
        <w:ind w:firstLine="708"/>
        <w:jc w:val="both"/>
        <w:rPr>
          <w:i/>
          <w:sz w:val="28"/>
          <w:szCs w:val="28"/>
        </w:rPr>
      </w:pPr>
      <w:r w:rsidRPr="00F02F8E">
        <w:rPr>
          <w:i/>
          <w:sz w:val="28"/>
          <w:szCs w:val="28"/>
        </w:rPr>
        <w:t>Дайте юридическую характеристику заключенному договору.</w:t>
      </w:r>
    </w:p>
    <w:p w:rsidR="00893BEC" w:rsidRPr="00F02F8E" w:rsidRDefault="00893BEC" w:rsidP="00E9237B">
      <w:pPr>
        <w:spacing w:line="360" w:lineRule="auto"/>
        <w:ind w:firstLine="708"/>
        <w:jc w:val="both"/>
        <w:rPr>
          <w:i/>
          <w:sz w:val="28"/>
          <w:szCs w:val="28"/>
        </w:rPr>
      </w:pPr>
      <w:r w:rsidRPr="00F02F8E">
        <w:rPr>
          <w:i/>
          <w:sz w:val="28"/>
          <w:szCs w:val="28"/>
        </w:rPr>
        <w:t>Есть ли правовое основание для требования Агаповой?</w:t>
      </w:r>
    </w:p>
    <w:p w:rsidR="00E9237B" w:rsidRPr="00F02F8E" w:rsidRDefault="00893BEC" w:rsidP="00F02F8E">
      <w:pPr>
        <w:spacing w:line="360" w:lineRule="auto"/>
        <w:ind w:firstLine="708"/>
        <w:jc w:val="both"/>
        <w:rPr>
          <w:i/>
          <w:sz w:val="28"/>
          <w:szCs w:val="28"/>
        </w:rPr>
      </w:pPr>
      <w:r w:rsidRPr="00F02F8E">
        <w:rPr>
          <w:i/>
          <w:sz w:val="28"/>
          <w:szCs w:val="28"/>
        </w:rPr>
        <w:t xml:space="preserve">Повлияет ли на </w:t>
      </w:r>
      <w:r w:rsidR="00F02F8E" w:rsidRPr="00F02F8E">
        <w:rPr>
          <w:i/>
          <w:sz w:val="28"/>
          <w:szCs w:val="28"/>
        </w:rPr>
        <w:t xml:space="preserve">удовлетворение требования Агаповой тот факт, что половину занятий по определенным в договоре предметам проводили не преподаватели, а студенты выпускного курса театрального училища? </w:t>
      </w:r>
    </w:p>
    <w:p w:rsidR="00CC550C" w:rsidRDefault="00CC550C" w:rsidP="00A02BEB">
      <w:pPr>
        <w:spacing w:line="360" w:lineRule="auto"/>
        <w:ind w:firstLine="708"/>
        <w:jc w:val="center"/>
        <w:rPr>
          <w:b/>
          <w:sz w:val="28"/>
          <w:szCs w:val="28"/>
        </w:rPr>
      </w:pPr>
      <w:r>
        <w:rPr>
          <w:b/>
          <w:sz w:val="28"/>
          <w:szCs w:val="28"/>
        </w:rPr>
        <w:t>Задача № 4</w:t>
      </w:r>
    </w:p>
    <w:p w:rsidR="00A02BEB" w:rsidRDefault="009D7FD4" w:rsidP="00A02BEB">
      <w:pPr>
        <w:spacing w:line="360" w:lineRule="auto"/>
        <w:ind w:firstLine="708"/>
        <w:jc w:val="both"/>
        <w:rPr>
          <w:sz w:val="28"/>
          <w:szCs w:val="28"/>
        </w:rPr>
      </w:pPr>
      <w:r>
        <w:rPr>
          <w:sz w:val="28"/>
          <w:szCs w:val="28"/>
        </w:rPr>
        <w:t xml:space="preserve">Алимова приобрела в магазине игрушку для ребенка и решила красиво оформить покупку. </w:t>
      </w:r>
      <w:r w:rsidR="007E497D">
        <w:rPr>
          <w:sz w:val="28"/>
          <w:szCs w:val="28"/>
        </w:rPr>
        <w:t xml:space="preserve">Она выбрала упаковочный материал, однако сотрудница </w:t>
      </w:r>
      <w:r w:rsidR="007E497D">
        <w:rPr>
          <w:sz w:val="28"/>
          <w:szCs w:val="28"/>
        </w:rPr>
        <w:lastRenderedPageBreak/>
        <w:t>магазина неаккуратно выполнила работу и Алимова отказалась её оплачивать. Упаковщица не возражала, что игрушка упакована не идеально и готова была не брать деньги за саму работу, но настаивала на оплате фольги и ленты, использованных при упаковке.</w:t>
      </w:r>
    </w:p>
    <w:p w:rsidR="007E497D" w:rsidRDefault="00CC550C" w:rsidP="00A02BEB">
      <w:pPr>
        <w:spacing w:line="360" w:lineRule="auto"/>
        <w:ind w:firstLine="708"/>
        <w:jc w:val="both"/>
        <w:rPr>
          <w:i/>
          <w:sz w:val="28"/>
          <w:szCs w:val="28"/>
        </w:rPr>
      </w:pPr>
      <w:r>
        <w:rPr>
          <w:i/>
          <w:sz w:val="28"/>
          <w:szCs w:val="28"/>
        </w:rPr>
        <w:t>Квалифицируйте сложивше</w:t>
      </w:r>
      <w:r w:rsidR="007E497D" w:rsidRPr="007E497D">
        <w:rPr>
          <w:i/>
          <w:sz w:val="28"/>
          <w:szCs w:val="28"/>
        </w:rPr>
        <w:t>е</w:t>
      </w:r>
      <w:r>
        <w:rPr>
          <w:i/>
          <w:sz w:val="28"/>
          <w:szCs w:val="28"/>
        </w:rPr>
        <w:t>ся правоотношение</w:t>
      </w:r>
      <w:r w:rsidR="007E497D" w:rsidRPr="007E497D">
        <w:rPr>
          <w:i/>
          <w:sz w:val="28"/>
          <w:szCs w:val="28"/>
        </w:rPr>
        <w:t xml:space="preserve"> и разрешите возникший спор.</w:t>
      </w:r>
    </w:p>
    <w:p w:rsidR="00CC550C" w:rsidRPr="007E497D" w:rsidRDefault="00CC550C" w:rsidP="00A02BEB">
      <w:pPr>
        <w:spacing w:line="360" w:lineRule="auto"/>
        <w:ind w:firstLine="708"/>
        <w:jc w:val="both"/>
        <w:rPr>
          <w:i/>
          <w:sz w:val="28"/>
          <w:szCs w:val="28"/>
        </w:rPr>
      </w:pPr>
      <w:r>
        <w:rPr>
          <w:i/>
          <w:sz w:val="28"/>
          <w:szCs w:val="28"/>
        </w:rPr>
        <w:t>Изменится ли решение задачи, если во время упаковки фольга порвалась в нескольких местах, причем при выборе упаковочного материала сотрудница магазина предупреждала Алимову, что тонкая фольга не предназначена для упаковки большой  мягкой игрушки?</w:t>
      </w:r>
    </w:p>
    <w:p w:rsidR="00054B1A" w:rsidRDefault="0087275D" w:rsidP="00054B1A">
      <w:pPr>
        <w:spacing w:line="360" w:lineRule="auto"/>
        <w:ind w:right="141" w:firstLine="708"/>
        <w:jc w:val="center"/>
        <w:rPr>
          <w:b/>
          <w:sz w:val="28"/>
          <w:szCs w:val="28"/>
        </w:rPr>
      </w:pPr>
      <w:r>
        <w:rPr>
          <w:sz w:val="28"/>
          <w:szCs w:val="28"/>
        </w:rPr>
        <w:tab/>
      </w:r>
      <w:r w:rsidR="00054B1A">
        <w:rPr>
          <w:b/>
          <w:sz w:val="28"/>
          <w:szCs w:val="28"/>
        </w:rPr>
        <w:t xml:space="preserve">3. </w:t>
      </w:r>
      <w:r w:rsidR="00054B1A" w:rsidRPr="00837697">
        <w:rPr>
          <w:b/>
          <w:sz w:val="28"/>
          <w:szCs w:val="28"/>
        </w:rPr>
        <w:t>Задания для самостоятельной работы</w:t>
      </w:r>
    </w:p>
    <w:p w:rsidR="00D23065" w:rsidRPr="005A4EB0" w:rsidRDefault="00054B1A" w:rsidP="005A4EB0">
      <w:pPr>
        <w:spacing w:line="360" w:lineRule="auto"/>
        <w:ind w:right="141" w:firstLine="708"/>
        <w:jc w:val="center"/>
        <w:rPr>
          <w:b/>
          <w:sz w:val="28"/>
          <w:szCs w:val="28"/>
        </w:rPr>
      </w:pPr>
      <w:r>
        <w:rPr>
          <w:b/>
          <w:sz w:val="28"/>
          <w:szCs w:val="28"/>
        </w:rPr>
        <w:t>Задание 1</w:t>
      </w:r>
    </w:p>
    <w:p w:rsidR="00D23065" w:rsidRPr="005A4EB0" w:rsidRDefault="00D23065" w:rsidP="005A4EB0">
      <w:pPr>
        <w:spacing w:after="0" w:line="360" w:lineRule="auto"/>
        <w:ind w:firstLine="708"/>
        <w:jc w:val="both"/>
        <w:rPr>
          <w:rFonts w:ascii="Calibri" w:eastAsia="Calibri" w:hAnsi="Calibri" w:cs="Times New Roman"/>
          <w:sz w:val="28"/>
          <w:szCs w:val="28"/>
        </w:rPr>
      </w:pPr>
      <w:r>
        <w:rPr>
          <w:rFonts w:ascii="Calibri" w:eastAsia="Calibri" w:hAnsi="Calibri" w:cs="Times New Roman"/>
          <w:sz w:val="28"/>
          <w:szCs w:val="28"/>
        </w:rPr>
        <w:t xml:space="preserve">Заполните таблицу </w:t>
      </w:r>
      <w:r w:rsidRPr="005A4EB0">
        <w:rPr>
          <w:rFonts w:ascii="Calibri" w:eastAsia="Calibri" w:hAnsi="Calibri" w:cs="Times New Roman"/>
          <w:sz w:val="28"/>
          <w:szCs w:val="28"/>
        </w:rPr>
        <w:t>«Соотношение договора возмездного оказания услуг с договором подряда»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95"/>
        <w:gridCol w:w="1601"/>
        <w:gridCol w:w="1926"/>
        <w:gridCol w:w="1431"/>
        <w:gridCol w:w="1580"/>
        <w:gridCol w:w="1580"/>
      </w:tblGrid>
      <w:tr w:rsidR="00D23065" w:rsidRPr="00BE1080" w:rsidTr="00270A6D">
        <w:tc>
          <w:tcPr>
            <w:tcW w:w="1630" w:type="dxa"/>
          </w:tcPr>
          <w:p w:rsidR="00D23065" w:rsidRPr="00BE1080" w:rsidRDefault="00D23065" w:rsidP="00270A6D">
            <w:pPr>
              <w:spacing w:line="360" w:lineRule="auto"/>
              <w:jc w:val="both"/>
              <w:rPr>
                <w:rFonts w:ascii="Calibri" w:eastAsia="Calibri" w:hAnsi="Calibri" w:cs="Times New Roman"/>
                <w:sz w:val="28"/>
                <w:szCs w:val="28"/>
              </w:rPr>
            </w:pPr>
          </w:p>
        </w:tc>
        <w:tc>
          <w:tcPr>
            <w:tcW w:w="1631" w:type="dxa"/>
          </w:tcPr>
          <w:p w:rsidR="00D23065" w:rsidRPr="00D23065" w:rsidRDefault="00D23065" w:rsidP="00D23065">
            <w:pPr>
              <w:spacing w:line="240" w:lineRule="auto"/>
              <w:jc w:val="both"/>
              <w:rPr>
                <w:rFonts w:ascii="Calibri" w:eastAsia="Calibri" w:hAnsi="Calibri" w:cs="Times New Roman"/>
                <w:sz w:val="24"/>
                <w:szCs w:val="24"/>
              </w:rPr>
            </w:pPr>
            <w:r w:rsidRPr="00D23065">
              <w:rPr>
                <w:rFonts w:ascii="Calibri" w:eastAsia="Calibri" w:hAnsi="Calibri" w:cs="Times New Roman"/>
                <w:sz w:val="24"/>
                <w:szCs w:val="24"/>
              </w:rPr>
              <w:t>Предмет</w:t>
            </w:r>
          </w:p>
          <w:p w:rsidR="00D23065" w:rsidRPr="00D23065" w:rsidRDefault="00D23065" w:rsidP="00D23065">
            <w:pPr>
              <w:spacing w:line="240" w:lineRule="auto"/>
              <w:jc w:val="both"/>
              <w:rPr>
                <w:rFonts w:ascii="Calibri" w:eastAsia="Calibri" w:hAnsi="Calibri" w:cs="Times New Roman"/>
                <w:sz w:val="24"/>
                <w:szCs w:val="24"/>
              </w:rPr>
            </w:pPr>
            <w:r w:rsidRPr="00D23065">
              <w:rPr>
                <w:rFonts w:ascii="Calibri" w:eastAsia="Calibri" w:hAnsi="Calibri" w:cs="Times New Roman"/>
                <w:sz w:val="24"/>
                <w:szCs w:val="24"/>
              </w:rPr>
              <w:t>договора</w:t>
            </w:r>
          </w:p>
        </w:tc>
        <w:tc>
          <w:tcPr>
            <w:tcW w:w="1950" w:type="dxa"/>
          </w:tcPr>
          <w:p w:rsidR="00D23065" w:rsidRPr="00D23065" w:rsidRDefault="00D23065" w:rsidP="00D23065">
            <w:pPr>
              <w:spacing w:line="240" w:lineRule="auto"/>
              <w:jc w:val="both"/>
              <w:rPr>
                <w:rFonts w:ascii="Calibri" w:eastAsia="Calibri" w:hAnsi="Calibri" w:cs="Times New Roman"/>
                <w:sz w:val="24"/>
                <w:szCs w:val="24"/>
              </w:rPr>
            </w:pPr>
            <w:r w:rsidRPr="00D23065">
              <w:rPr>
                <w:rFonts w:ascii="Calibri" w:eastAsia="Calibri" w:hAnsi="Calibri" w:cs="Times New Roman"/>
                <w:sz w:val="24"/>
                <w:szCs w:val="24"/>
              </w:rPr>
              <w:t>Возможность</w:t>
            </w:r>
          </w:p>
          <w:p w:rsidR="00D23065" w:rsidRPr="00D23065" w:rsidRDefault="00D23065" w:rsidP="00D23065">
            <w:pPr>
              <w:spacing w:line="240" w:lineRule="auto"/>
              <w:jc w:val="both"/>
              <w:rPr>
                <w:rFonts w:ascii="Calibri" w:eastAsia="Calibri" w:hAnsi="Calibri" w:cs="Times New Roman"/>
                <w:sz w:val="24"/>
                <w:szCs w:val="24"/>
              </w:rPr>
            </w:pPr>
            <w:r w:rsidRPr="00D23065">
              <w:rPr>
                <w:rFonts w:ascii="Calibri" w:eastAsia="Calibri" w:hAnsi="Calibri" w:cs="Times New Roman"/>
                <w:sz w:val="24"/>
                <w:szCs w:val="24"/>
              </w:rPr>
              <w:t>привлечения</w:t>
            </w:r>
          </w:p>
          <w:p w:rsidR="00D23065" w:rsidRPr="00D23065" w:rsidRDefault="00D23065" w:rsidP="00D23065">
            <w:pPr>
              <w:spacing w:line="240" w:lineRule="auto"/>
              <w:jc w:val="both"/>
              <w:rPr>
                <w:rFonts w:ascii="Calibri" w:eastAsia="Calibri" w:hAnsi="Calibri" w:cs="Times New Roman"/>
                <w:sz w:val="24"/>
                <w:szCs w:val="24"/>
              </w:rPr>
            </w:pPr>
            <w:r w:rsidRPr="00D23065">
              <w:rPr>
                <w:rFonts w:ascii="Calibri" w:eastAsia="Calibri" w:hAnsi="Calibri" w:cs="Times New Roman"/>
                <w:sz w:val="24"/>
                <w:szCs w:val="24"/>
              </w:rPr>
              <w:t>к исполнению</w:t>
            </w:r>
          </w:p>
          <w:p w:rsidR="00D23065" w:rsidRPr="00D23065" w:rsidRDefault="00D23065" w:rsidP="00D23065">
            <w:pPr>
              <w:spacing w:line="240" w:lineRule="auto"/>
              <w:jc w:val="both"/>
              <w:rPr>
                <w:rFonts w:ascii="Calibri" w:eastAsia="Calibri" w:hAnsi="Calibri" w:cs="Times New Roman"/>
                <w:sz w:val="24"/>
                <w:szCs w:val="24"/>
              </w:rPr>
            </w:pPr>
            <w:r w:rsidRPr="00D23065">
              <w:rPr>
                <w:rFonts w:ascii="Calibri" w:eastAsia="Calibri" w:hAnsi="Calibri" w:cs="Times New Roman"/>
                <w:sz w:val="24"/>
                <w:szCs w:val="24"/>
              </w:rPr>
              <w:t>3-х лиц</w:t>
            </w:r>
          </w:p>
        </w:tc>
        <w:tc>
          <w:tcPr>
            <w:tcW w:w="1443" w:type="dxa"/>
          </w:tcPr>
          <w:p w:rsidR="00D23065" w:rsidRPr="00D23065" w:rsidRDefault="00D23065" w:rsidP="00D23065">
            <w:pPr>
              <w:spacing w:line="240" w:lineRule="auto"/>
              <w:jc w:val="both"/>
              <w:rPr>
                <w:rFonts w:ascii="Calibri" w:eastAsia="Calibri" w:hAnsi="Calibri" w:cs="Times New Roman"/>
                <w:sz w:val="24"/>
                <w:szCs w:val="24"/>
              </w:rPr>
            </w:pPr>
            <w:r w:rsidRPr="00D23065">
              <w:rPr>
                <w:rFonts w:ascii="Calibri" w:eastAsia="Calibri" w:hAnsi="Calibri" w:cs="Times New Roman"/>
                <w:sz w:val="24"/>
                <w:szCs w:val="24"/>
              </w:rPr>
              <w:t>Распреде-</w:t>
            </w:r>
          </w:p>
          <w:p w:rsidR="00D23065" w:rsidRPr="00D23065" w:rsidRDefault="00D23065" w:rsidP="00D23065">
            <w:pPr>
              <w:spacing w:line="240" w:lineRule="auto"/>
              <w:jc w:val="both"/>
              <w:rPr>
                <w:rFonts w:ascii="Calibri" w:eastAsia="Calibri" w:hAnsi="Calibri" w:cs="Times New Roman"/>
                <w:sz w:val="24"/>
                <w:szCs w:val="24"/>
              </w:rPr>
            </w:pPr>
            <w:r w:rsidRPr="00D23065">
              <w:rPr>
                <w:rFonts w:ascii="Calibri" w:eastAsia="Calibri" w:hAnsi="Calibri" w:cs="Times New Roman"/>
                <w:sz w:val="24"/>
                <w:szCs w:val="24"/>
              </w:rPr>
              <w:t>ление</w:t>
            </w:r>
          </w:p>
          <w:p w:rsidR="00D23065" w:rsidRPr="00D23065" w:rsidRDefault="00D23065" w:rsidP="00D23065">
            <w:pPr>
              <w:spacing w:line="240" w:lineRule="auto"/>
              <w:jc w:val="both"/>
              <w:rPr>
                <w:rFonts w:ascii="Calibri" w:eastAsia="Calibri" w:hAnsi="Calibri" w:cs="Times New Roman"/>
                <w:sz w:val="24"/>
                <w:szCs w:val="24"/>
              </w:rPr>
            </w:pPr>
            <w:r w:rsidRPr="00D23065">
              <w:rPr>
                <w:rFonts w:ascii="Calibri" w:eastAsia="Calibri" w:hAnsi="Calibri" w:cs="Times New Roman"/>
                <w:sz w:val="24"/>
                <w:szCs w:val="24"/>
              </w:rPr>
              <w:t>рисков в</w:t>
            </w:r>
          </w:p>
          <w:p w:rsidR="00D23065" w:rsidRPr="00D23065" w:rsidRDefault="00D23065" w:rsidP="00D23065">
            <w:pPr>
              <w:spacing w:line="240" w:lineRule="auto"/>
              <w:jc w:val="both"/>
              <w:rPr>
                <w:rFonts w:ascii="Calibri" w:eastAsia="Calibri" w:hAnsi="Calibri" w:cs="Times New Roman"/>
                <w:sz w:val="24"/>
                <w:szCs w:val="24"/>
              </w:rPr>
            </w:pPr>
            <w:r w:rsidRPr="00D23065">
              <w:rPr>
                <w:rFonts w:ascii="Calibri" w:eastAsia="Calibri" w:hAnsi="Calibri" w:cs="Times New Roman"/>
                <w:sz w:val="24"/>
                <w:szCs w:val="24"/>
              </w:rPr>
              <w:t>договоре</w:t>
            </w:r>
          </w:p>
        </w:tc>
        <w:tc>
          <w:tcPr>
            <w:tcW w:w="1600" w:type="dxa"/>
          </w:tcPr>
          <w:p w:rsidR="00D23065" w:rsidRPr="00D23065" w:rsidRDefault="00D23065" w:rsidP="00D23065">
            <w:pPr>
              <w:spacing w:line="240" w:lineRule="auto"/>
              <w:jc w:val="both"/>
              <w:rPr>
                <w:rFonts w:ascii="Calibri" w:eastAsia="Calibri" w:hAnsi="Calibri" w:cs="Times New Roman"/>
                <w:sz w:val="24"/>
                <w:szCs w:val="24"/>
              </w:rPr>
            </w:pPr>
            <w:r w:rsidRPr="00D23065">
              <w:rPr>
                <w:rFonts w:ascii="Calibri" w:eastAsia="Calibri" w:hAnsi="Calibri" w:cs="Times New Roman"/>
                <w:sz w:val="24"/>
                <w:szCs w:val="24"/>
              </w:rPr>
              <w:t>Возмож-</w:t>
            </w:r>
          </w:p>
          <w:p w:rsidR="00D23065" w:rsidRPr="00D23065" w:rsidRDefault="00D23065" w:rsidP="00D23065">
            <w:pPr>
              <w:spacing w:line="240" w:lineRule="auto"/>
              <w:jc w:val="both"/>
              <w:rPr>
                <w:rFonts w:ascii="Calibri" w:eastAsia="Calibri" w:hAnsi="Calibri" w:cs="Times New Roman"/>
                <w:sz w:val="24"/>
                <w:szCs w:val="24"/>
              </w:rPr>
            </w:pPr>
            <w:r w:rsidRPr="00D23065">
              <w:rPr>
                <w:rFonts w:ascii="Calibri" w:eastAsia="Calibri" w:hAnsi="Calibri" w:cs="Times New Roman"/>
                <w:sz w:val="24"/>
                <w:szCs w:val="24"/>
              </w:rPr>
              <w:t>ность ис-</w:t>
            </w:r>
          </w:p>
          <w:p w:rsidR="00D23065" w:rsidRPr="00D23065" w:rsidRDefault="00D23065" w:rsidP="00D23065">
            <w:pPr>
              <w:spacing w:line="240" w:lineRule="auto"/>
              <w:jc w:val="both"/>
              <w:rPr>
                <w:rFonts w:ascii="Calibri" w:eastAsia="Calibri" w:hAnsi="Calibri" w:cs="Times New Roman"/>
                <w:sz w:val="24"/>
                <w:szCs w:val="24"/>
              </w:rPr>
            </w:pPr>
            <w:r w:rsidRPr="00D23065">
              <w:rPr>
                <w:rFonts w:ascii="Calibri" w:eastAsia="Calibri" w:hAnsi="Calibri" w:cs="Times New Roman"/>
                <w:sz w:val="24"/>
                <w:szCs w:val="24"/>
              </w:rPr>
              <w:t>полнителя</w:t>
            </w:r>
          </w:p>
          <w:p w:rsidR="00D23065" w:rsidRPr="00D23065" w:rsidRDefault="00D23065" w:rsidP="00D23065">
            <w:pPr>
              <w:spacing w:line="240" w:lineRule="auto"/>
              <w:jc w:val="both"/>
              <w:rPr>
                <w:rFonts w:ascii="Calibri" w:eastAsia="Calibri" w:hAnsi="Calibri" w:cs="Times New Roman"/>
                <w:sz w:val="24"/>
                <w:szCs w:val="24"/>
              </w:rPr>
            </w:pPr>
            <w:r w:rsidRPr="00D23065">
              <w:rPr>
                <w:rFonts w:ascii="Calibri" w:eastAsia="Calibri" w:hAnsi="Calibri" w:cs="Times New Roman"/>
                <w:sz w:val="24"/>
                <w:szCs w:val="24"/>
              </w:rPr>
              <w:t>отказаться</w:t>
            </w:r>
          </w:p>
          <w:p w:rsidR="00D23065" w:rsidRPr="00D23065" w:rsidRDefault="00D23065" w:rsidP="00D23065">
            <w:pPr>
              <w:spacing w:line="240" w:lineRule="auto"/>
              <w:jc w:val="both"/>
              <w:rPr>
                <w:rFonts w:ascii="Calibri" w:eastAsia="Calibri" w:hAnsi="Calibri" w:cs="Times New Roman"/>
                <w:sz w:val="24"/>
                <w:szCs w:val="24"/>
              </w:rPr>
            </w:pPr>
            <w:r w:rsidRPr="00D23065">
              <w:rPr>
                <w:rFonts w:ascii="Calibri" w:eastAsia="Calibri" w:hAnsi="Calibri" w:cs="Times New Roman"/>
                <w:sz w:val="24"/>
                <w:szCs w:val="24"/>
              </w:rPr>
              <w:t>от договора</w:t>
            </w:r>
          </w:p>
        </w:tc>
        <w:tc>
          <w:tcPr>
            <w:tcW w:w="1600" w:type="dxa"/>
          </w:tcPr>
          <w:p w:rsidR="00D23065" w:rsidRPr="00D23065" w:rsidRDefault="00D23065" w:rsidP="00D23065">
            <w:pPr>
              <w:spacing w:line="240" w:lineRule="auto"/>
              <w:jc w:val="both"/>
              <w:rPr>
                <w:rFonts w:ascii="Calibri" w:eastAsia="Calibri" w:hAnsi="Calibri" w:cs="Times New Roman"/>
                <w:sz w:val="24"/>
                <w:szCs w:val="24"/>
              </w:rPr>
            </w:pPr>
            <w:r w:rsidRPr="00D23065">
              <w:rPr>
                <w:rFonts w:ascii="Calibri" w:eastAsia="Calibri" w:hAnsi="Calibri" w:cs="Times New Roman"/>
                <w:sz w:val="24"/>
                <w:szCs w:val="24"/>
              </w:rPr>
              <w:t>Возмож-</w:t>
            </w:r>
          </w:p>
          <w:p w:rsidR="00D23065" w:rsidRPr="00D23065" w:rsidRDefault="00D23065" w:rsidP="00D23065">
            <w:pPr>
              <w:spacing w:line="240" w:lineRule="auto"/>
              <w:jc w:val="both"/>
              <w:rPr>
                <w:rFonts w:ascii="Calibri" w:eastAsia="Calibri" w:hAnsi="Calibri" w:cs="Times New Roman"/>
                <w:sz w:val="24"/>
                <w:szCs w:val="24"/>
              </w:rPr>
            </w:pPr>
            <w:r w:rsidRPr="00D23065">
              <w:rPr>
                <w:rFonts w:ascii="Calibri" w:eastAsia="Calibri" w:hAnsi="Calibri" w:cs="Times New Roman"/>
                <w:sz w:val="24"/>
                <w:szCs w:val="24"/>
              </w:rPr>
              <w:t>ность заказчика</w:t>
            </w:r>
          </w:p>
          <w:p w:rsidR="00D23065" w:rsidRPr="00D23065" w:rsidRDefault="00D23065" w:rsidP="00D23065">
            <w:pPr>
              <w:spacing w:line="240" w:lineRule="auto"/>
              <w:jc w:val="both"/>
              <w:rPr>
                <w:rFonts w:ascii="Calibri" w:eastAsia="Calibri" w:hAnsi="Calibri" w:cs="Times New Roman"/>
                <w:sz w:val="24"/>
                <w:szCs w:val="24"/>
              </w:rPr>
            </w:pPr>
            <w:r w:rsidRPr="00D23065">
              <w:rPr>
                <w:rFonts w:ascii="Calibri" w:eastAsia="Calibri" w:hAnsi="Calibri" w:cs="Times New Roman"/>
                <w:sz w:val="24"/>
                <w:szCs w:val="24"/>
              </w:rPr>
              <w:t>отказаться</w:t>
            </w:r>
          </w:p>
          <w:p w:rsidR="00D23065" w:rsidRPr="00D23065" w:rsidRDefault="00D23065" w:rsidP="00D23065">
            <w:pPr>
              <w:spacing w:line="240" w:lineRule="auto"/>
              <w:jc w:val="both"/>
              <w:rPr>
                <w:rFonts w:ascii="Calibri" w:eastAsia="Calibri" w:hAnsi="Calibri" w:cs="Times New Roman"/>
                <w:sz w:val="24"/>
                <w:szCs w:val="24"/>
              </w:rPr>
            </w:pPr>
            <w:r w:rsidRPr="00D23065">
              <w:rPr>
                <w:rFonts w:ascii="Calibri" w:eastAsia="Calibri" w:hAnsi="Calibri" w:cs="Times New Roman"/>
                <w:sz w:val="24"/>
                <w:szCs w:val="24"/>
              </w:rPr>
              <w:t>от договора</w:t>
            </w:r>
          </w:p>
        </w:tc>
      </w:tr>
      <w:tr w:rsidR="00D23065" w:rsidRPr="00BE1080" w:rsidTr="00270A6D">
        <w:tc>
          <w:tcPr>
            <w:tcW w:w="1630" w:type="dxa"/>
          </w:tcPr>
          <w:p w:rsidR="00D23065" w:rsidRPr="00D23065" w:rsidRDefault="00D23065" w:rsidP="00D23065">
            <w:pPr>
              <w:spacing w:line="240" w:lineRule="auto"/>
              <w:jc w:val="both"/>
              <w:rPr>
                <w:rFonts w:ascii="Calibri" w:eastAsia="Calibri" w:hAnsi="Calibri" w:cs="Times New Roman"/>
                <w:sz w:val="24"/>
                <w:szCs w:val="24"/>
              </w:rPr>
            </w:pPr>
            <w:r w:rsidRPr="00D23065">
              <w:rPr>
                <w:rFonts w:ascii="Calibri" w:eastAsia="Calibri" w:hAnsi="Calibri" w:cs="Times New Roman"/>
                <w:sz w:val="24"/>
                <w:szCs w:val="24"/>
              </w:rPr>
              <w:t>Договор</w:t>
            </w:r>
          </w:p>
          <w:p w:rsidR="00D23065" w:rsidRPr="00D23065" w:rsidRDefault="00D23065" w:rsidP="00D23065">
            <w:pPr>
              <w:spacing w:line="240" w:lineRule="auto"/>
              <w:jc w:val="both"/>
              <w:rPr>
                <w:rFonts w:ascii="Calibri" w:eastAsia="Calibri" w:hAnsi="Calibri" w:cs="Times New Roman"/>
                <w:sz w:val="24"/>
                <w:szCs w:val="24"/>
              </w:rPr>
            </w:pPr>
            <w:r w:rsidRPr="00D23065">
              <w:rPr>
                <w:rFonts w:ascii="Calibri" w:eastAsia="Calibri" w:hAnsi="Calibri" w:cs="Times New Roman"/>
                <w:sz w:val="24"/>
                <w:szCs w:val="24"/>
              </w:rPr>
              <w:t>подряда</w:t>
            </w:r>
          </w:p>
        </w:tc>
        <w:tc>
          <w:tcPr>
            <w:tcW w:w="1631" w:type="dxa"/>
          </w:tcPr>
          <w:p w:rsidR="00D23065" w:rsidRPr="00BE1080" w:rsidRDefault="00D23065" w:rsidP="00270A6D">
            <w:pPr>
              <w:spacing w:line="360" w:lineRule="auto"/>
              <w:jc w:val="both"/>
              <w:rPr>
                <w:rFonts w:ascii="Calibri" w:eastAsia="Calibri" w:hAnsi="Calibri" w:cs="Times New Roman"/>
                <w:sz w:val="28"/>
                <w:szCs w:val="28"/>
              </w:rPr>
            </w:pPr>
          </w:p>
        </w:tc>
        <w:tc>
          <w:tcPr>
            <w:tcW w:w="1950" w:type="dxa"/>
          </w:tcPr>
          <w:p w:rsidR="00D23065" w:rsidRPr="00BE1080" w:rsidRDefault="00D23065" w:rsidP="00270A6D">
            <w:pPr>
              <w:spacing w:line="360" w:lineRule="auto"/>
              <w:jc w:val="both"/>
              <w:rPr>
                <w:rFonts w:ascii="Calibri" w:eastAsia="Calibri" w:hAnsi="Calibri" w:cs="Times New Roman"/>
                <w:sz w:val="28"/>
                <w:szCs w:val="28"/>
              </w:rPr>
            </w:pPr>
          </w:p>
        </w:tc>
        <w:tc>
          <w:tcPr>
            <w:tcW w:w="1443" w:type="dxa"/>
          </w:tcPr>
          <w:p w:rsidR="00D23065" w:rsidRPr="00BE1080" w:rsidRDefault="00D23065" w:rsidP="00270A6D">
            <w:pPr>
              <w:spacing w:line="360" w:lineRule="auto"/>
              <w:jc w:val="both"/>
              <w:rPr>
                <w:rFonts w:ascii="Calibri" w:eastAsia="Calibri" w:hAnsi="Calibri" w:cs="Times New Roman"/>
                <w:sz w:val="28"/>
                <w:szCs w:val="28"/>
              </w:rPr>
            </w:pPr>
          </w:p>
        </w:tc>
        <w:tc>
          <w:tcPr>
            <w:tcW w:w="1600" w:type="dxa"/>
          </w:tcPr>
          <w:p w:rsidR="00D23065" w:rsidRPr="00BE1080" w:rsidRDefault="00D23065" w:rsidP="00270A6D">
            <w:pPr>
              <w:spacing w:line="360" w:lineRule="auto"/>
              <w:jc w:val="both"/>
              <w:rPr>
                <w:rFonts w:ascii="Calibri" w:eastAsia="Calibri" w:hAnsi="Calibri" w:cs="Times New Roman"/>
                <w:sz w:val="28"/>
                <w:szCs w:val="28"/>
              </w:rPr>
            </w:pPr>
          </w:p>
        </w:tc>
        <w:tc>
          <w:tcPr>
            <w:tcW w:w="1600" w:type="dxa"/>
          </w:tcPr>
          <w:p w:rsidR="00D23065" w:rsidRPr="00BE1080" w:rsidRDefault="00D23065" w:rsidP="00270A6D">
            <w:pPr>
              <w:spacing w:line="360" w:lineRule="auto"/>
              <w:jc w:val="both"/>
              <w:rPr>
                <w:rFonts w:ascii="Calibri" w:eastAsia="Calibri" w:hAnsi="Calibri" w:cs="Times New Roman"/>
                <w:sz w:val="28"/>
                <w:szCs w:val="28"/>
              </w:rPr>
            </w:pPr>
          </w:p>
        </w:tc>
      </w:tr>
      <w:tr w:rsidR="00D23065" w:rsidRPr="00BE1080" w:rsidTr="00270A6D">
        <w:tc>
          <w:tcPr>
            <w:tcW w:w="1630" w:type="dxa"/>
          </w:tcPr>
          <w:p w:rsidR="00D23065" w:rsidRPr="00D23065" w:rsidRDefault="00D23065" w:rsidP="00D23065">
            <w:pPr>
              <w:spacing w:line="240" w:lineRule="auto"/>
              <w:jc w:val="both"/>
              <w:rPr>
                <w:rFonts w:ascii="Calibri" w:eastAsia="Calibri" w:hAnsi="Calibri" w:cs="Times New Roman"/>
                <w:sz w:val="24"/>
                <w:szCs w:val="24"/>
              </w:rPr>
            </w:pPr>
            <w:r w:rsidRPr="00D23065">
              <w:rPr>
                <w:rFonts w:ascii="Calibri" w:eastAsia="Calibri" w:hAnsi="Calibri" w:cs="Times New Roman"/>
                <w:sz w:val="24"/>
                <w:szCs w:val="24"/>
              </w:rPr>
              <w:t xml:space="preserve">Договор </w:t>
            </w:r>
          </w:p>
          <w:p w:rsidR="00D23065" w:rsidRPr="00D23065" w:rsidRDefault="00D23065" w:rsidP="00D23065">
            <w:pPr>
              <w:spacing w:line="240" w:lineRule="auto"/>
              <w:jc w:val="both"/>
              <w:rPr>
                <w:rFonts w:ascii="Calibri" w:eastAsia="Calibri" w:hAnsi="Calibri" w:cs="Times New Roman"/>
                <w:sz w:val="24"/>
                <w:szCs w:val="24"/>
              </w:rPr>
            </w:pPr>
            <w:r w:rsidRPr="00D23065">
              <w:rPr>
                <w:rFonts w:ascii="Calibri" w:eastAsia="Calibri" w:hAnsi="Calibri" w:cs="Times New Roman"/>
                <w:sz w:val="24"/>
                <w:szCs w:val="24"/>
              </w:rPr>
              <w:t>услуги</w:t>
            </w:r>
          </w:p>
        </w:tc>
        <w:tc>
          <w:tcPr>
            <w:tcW w:w="1631" w:type="dxa"/>
          </w:tcPr>
          <w:p w:rsidR="00D23065" w:rsidRPr="00BE1080" w:rsidRDefault="00D23065" w:rsidP="00270A6D">
            <w:pPr>
              <w:spacing w:line="360" w:lineRule="auto"/>
              <w:jc w:val="both"/>
              <w:rPr>
                <w:rFonts w:ascii="Calibri" w:eastAsia="Calibri" w:hAnsi="Calibri" w:cs="Times New Roman"/>
                <w:sz w:val="28"/>
                <w:szCs w:val="28"/>
              </w:rPr>
            </w:pPr>
          </w:p>
        </w:tc>
        <w:tc>
          <w:tcPr>
            <w:tcW w:w="1950" w:type="dxa"/>
          </w:tcPr>
          <w:p w:rsidR="00D23065" w:rsidRPr="00BE1080" w:rsidRDefault="00D23065" w:rsidP="00270A6D">
            <w:pPr>
              <w:spacing w:line="360" w:lineRule="auto"/>
              <w:jc w:val="both"/>
              <w:rPr>
                <w:rFonts w:ascii="Calibri" w:eastAsia="Calibri" w:hAnsi="Calibri" w:cs="Times New Roman"/>
                <w:sz w:val="28"/>
                <w:szCs w:val="28"/>
              </w:rPr>
            </w:pPr>
          </w:p>
        </w:tc>
        <w:tc>
          <w:tcPr>
            <w:tcW w:w="1443" w:type="dxa"/>
          </w:tcPr>
          <w:p w:rsidR="00D23065" w:rsidRPr="00BE1080" w:rsidRDefault="00D23065" w:rsidP="00270A6D">
            <w:pPr>
              <w:spacing w:line="360" w:lineRule="auto"/>
              <w:jc w:val="both"/>
              <w:rPr>
                <w:rFonts w:ascii="Calibri" w:eastAsia="Calibri" w:hAnsi="Calibri" w:cs="Times New Roman"/>
                <w:sz w:val="28"/>
                <w:szCs w:val="28"/>
              </w:rPr>
            </w:pPr>
          </w:p>
        </w:tc>
        <w:tc>
          <w:tcPr>
            <w:tcW w:w="1600" w:type="dxa"/>
          </w:tcPr>
          <w:p w:rsidR="00D23065" w:rsidRPr="00BE1080" w:rsidRDefault="00D23065" w:rsidP="00270A6D">
            <w:pPr>
              <w:spacing w:line="360" w:lineRule="auto"/>
              <w:jc w:val="both"/>
              <w:rPr>
                <w:rFonts w:ascii="Calibri" w:eastAsia="Calibri" w:hAnsi="Calibri" w:cs="Times New Roman"/>
                <w:sz w:val="28"/>
                <w:szCs w:val="28"/>
              </w:rPr>
            </w:pPr>
          </w:p>
        </w:tc>
        <w:tc>
          <w:tcPr>
            <w:tcW w:w="1600" w:type="dxa"/>
          </w:tcPr>
          <w:p w:rsidR="00D23065" w:rsidRPr="00BE1080" w:rsidRDefault="00D23065" w:rsidP="00270A6D">
            <w:pPr>
              <w:spacing w:line="360" w:lineRule="auto"/>
              <w:jc w:val="both"/>
              <w:rPr>
                <w:rFonts w:ascii="Calibri" w:eastAsia="Calibri" w:hAnsi="Calibri" w:cs="Times New Roman"/>
                <w:sz w:val="28"/>
                <w:szCs w:val="28"/>
              </w:rPr>
            </w:pPr>
          </w:p>
        </w:tc>
      </w:tr>
    </w:tbl>
    <w:p w:rsidR="00D23065" w:rsidRDefault="00D23065" w:rsidP="00D23065">
      <w:pPr>
        <w:spacing w:line="360" w:lineRule="auto"/>
        <w:jc w:val="both"/>
        <w:rPr>
          <w:rFonts w:ascii="Calibri" w:eastAsia="Calibri" w:hAnsi="Calibri" w:cs="Times New Roman"/>
          <w:sz w:val="28"/>
          <w:szCs w:val="28"/>
        </w:rPr>
      </w:pPr>
    </w:p>
    <w:p w:rsidR="000A33B7" w:rsidRDefault="000A33B7" w:rsidP="00D23065">
      <w:pPr>
        <w:spacing w:line="360" w:lineRule="auto"/>
        <w:jc w:val="both"/>
        <w:rPr>
          <w:rFonts w:ascii="Calibri" w:eastAsia="Calibri" w:hAnsi="Calibri" w:cs="Times New Roman"/>
          <w:sz w:val="28"/>
          <w:szCs w:val="28"/>
        </w:rPr>
      </w:pPr>
    </w:p>
    <w:p w:rsidR="000A33B7" w:rsidRDefault="000A33B7" w:rsidP="00D23065">
      <w:pPr>
        <w:spacing w:line="360" w:lineRule="auto"/>
        <w:jc w:val="both"/>
        <w:rPr>
          <w:rFonts w:ascii="Calibri" w:eastAsia="Calibri" w:hAnsi="Calibri" w:cs="Times New Roman"/>
          <w:sz w:val="28"/>
          <w:szCs w:val="28"/>
        </w:rPr>
      </w:pPr>
    </w:p>
    <w:p w:rsidR="005A4EB0" w:rsidRDefault="005A4EB0" w:rsidP="005A4EB0">
      <w:pPr>
        <w:spacing w:line="360" w:lineRule="auto"/>
        <w:jc w:val="center"/>
        <w:rPr>
          <w:rFonts w:ascii="Calibri" w:eastAsia="Calibri" w:hAnsi="Calibri" w:cs="Times New Roman"/>
          <w:b/>
          <w:sz w:val="28"/>
          <w:szCs w:val="28"/>
        </w:rPr>
      </w:pPr>
      <w:r w:rsidRPr="005A4EB0">
        <w:rPr>
          <w:rFonts w:ascii="Calibri" w:eastAsia="Calibri" w:hAnsi="Calibri" w:cs="Times New Roman"/>
          <w:b/>
          <w:sz w:val="28"/>
          <w:szCs w:val="28"/>
        </w:rPr>
        <w:lastRenderedPageBreak/>
        <w:t>Задание 2</w:t>
      </w:r>
    </w:p>
    <w:p w:rsidR="005A4EB0" w:rsidRDefault="00CE6863" w:rsidP="005A4EB0">
      <w:pPr>
        <w:spacing w:line="360" w:lineRule="auto"/>
        <w:jc w:val="both"/>
        <w:rPr>
          <w:rFonts w:ascii="Calibri" w:eastAsia="Calibri" w:hAnsi="Calibri" w:cs="Times New Roman"/>
          <w:sz w:val="28"/>
          <w:szCs w:val="28"/>
        </w:rPr>
      </w:pPr>
      <w:r>
        <w:rPr>
          <w:rFonts w:ascii="Calibri" w:eastAsia="Calibri" w:hAnsi="Calibri" w:cs="Times New Roman"/>
          <w:sz w:val="28"/>
          <w:szCs w:val="28"/>
        </w:rPr>
        <w:tab/>
        <w:t>Подготовьте претензию к авиакомпании, которая задержала отправку регулярного рейса самолета на 20 часов, с учетом того, что пассажирам на это время была предоставлена гостиница и горячее питание. Требования должны быть обоснованы ссылками на Воздушный кодекс РФ и ФЗ «О защите прав потребителей».</w:t>
      </w:r>
    </w:p>
    <w:p w:rsidR="00CE6863" w:rsidRDefault="00CE6863" w:rsidP="00CE6863">
      <w:pPr>
        <w:spacing w:line="360" w:lineRule="auto"/>
        <w:jc w:val="center"/>
        <w:rPr>
          <w:rFonts w:ascii="Calibri" w:eastAsia="Calibri" w:hAnsi="Calibri" w:cs="Times New Roman"/>
          <w:b/>
          <w:sz w:val="28"/>
          <w:szCs w:val="28"/>
        </w:rPr>
      </w:pPr>
      <w:r w:rsidRPr="00CE6863">
        <w:rPr>
          <w:rFonts w:ascii="Calibri" w:eastAsia="Calibri" w:hAnsi="Calibri" w:cs="Times New Roman"/>
          <w:b/>
          <w:sz w:val="28"/>
          <w:szCs w:val="28"/>
        </w:rPr>
        <w:t>Задание 3</w:t>
      </w:r>
    </w:p>
    <w:p w:rsidR="00270A6D" w:rsidRDefault="00B8760E" w:rsidP="00270A6D">
      <w:pPr>
        <w:spacing w:line="360" w:lineRule="auto"/>
        <w:jc w:val="both"/>
        <w:rPr>
          <w:sz w:val="28"/>
          <w:szCs w:val="28"/>
        </w:rPr>
      </w:pPr>
      <w:r>
        <w:rPr>
          <w:rFonts w:ascii="Calibri" w:eastAsia="Calibri" w:hAnsi="Calibri" w:cs="Times New Roman"/>
          <w:sz w:val="28"/>
          <w:szCs w:val="28"/>
        </w:rPr>
        <w:tab/>
      </w:r>
      <w:r w:rsidR="00270A6D" w:rsidRPr="00270A6D">
        <w:rPr>
          <w:sz w:val="28"/>
          <w:szCs w:val="28"/>
        </w:rPr>
        <w:t xml:space="preserve"> </w:t>
      </w:r>
      <w:r w:rsidR="00270A6D">
        <w:rPr>
          <w:sz w:val="28"/>
          <w:szCs w:val="28"/>
        </w:rPr>
        <w:t xml:space="preserve">На одном из сайтов в Интернете появилось объявление: «Готовим по физике и математике для сдачи экзамена в вузе с гарантией получения отличной оценки. Срок подготовки – 2 месяца. Оплата – 35 000 рублей за один предмет». </w:t>
      </w:r>
    </w:p>
    <w:p w:rsidR="00270A6D" w:rsidRPr="00270A6D" w:rsidRDefault="00270A6D" w:rsidP="00270A6D">
      <w:pPr>
        <w:spacing w:line="360" w:lineRule="auto"/>
        <w:ind w:firstLine="708"/>
        <w:jc w:val="both"/>
        <w:rPr>
          <w:i/>
          <w:sz w:val="28"/>
          <w:szCs w:val="28"/>
        </w:rPr>
      </w:pPr>
      <w:r w:rsidRPr="00270A6D">
        <w:rPr>
          <w:i/>
          <w:sz w:val="28"/>
          <w:szCs w:val="28"/>
        </w:rPr>
        <w:t xml:space="preserve">Дайте правовую оценку такому объявлению. </w:t>
      </w:r>
    </w:p>
    <w:p w:rsidR="00CE6863" w:rsidRPr="00A02BEB" w:rsidRDefault="00270A6D" w:rsidP="00A02BEB">
      <w:pPr>
        <w:spacing w:line="360" w:lineRule="auto"/>
        <w:ind w:firstLine="708"/>
        <w:jc w:val="both"/>
        <w:rPr>
          <w:i/>
          <w:sz w:val="28"/>
          <w:szCs w:val="28"/>
        </w:rPr>
      </w:pPr>
      <w:r w:rsidRPr="00270A6D">
        <w:rPr>
          <w:i/>
          <w:sz w:val="28"/>
          <w:szCs w:val="28"/>
        </w:rPr>
        <w:t>Какое последствие породит договор, заключенный на таких условиях, если студент, добросовестно выполнявший все условия договора, не получит на экзамене обещанную оценку?</w:t>
      </w:r>
    </w:p>
    <w:p w:rsidR="00D23065" w:rsidRDefault="00A02BEB" w:rsidP="0035566C">
      <w:pPr>
        <w:spacing w:line="360" w:lineRule="auto"/>
        <w:jc w:val="center"/>
        <w:rPr>
          <w:b/>
          <w:sz w:val="28"/>
          <w:szCs w:val="28"/>
        </w:rPr>
      </w:pPr>
      <w:r w:rsidRPr="00A02BEB">
        <w:rPr>
          <w:b/>
          <w:sz w:val="28"/>
          <w:szCs w:val="28"/>
        </w:rPr>
        <w:t>Задание 4</w:t>
      </w:r>
    </w:p>
    <w:p w:rsidR="00CA60BC" w:rsidRDefault="00F02F8E" w:rsidP="00F02F8E">
      <w:pPr>
        <w:spacing w:line="360" w:lineRule="auto"/>
        <w:jc w:val="both"/>
        <w:rPr>
          <w:sz w:val="28"/>
          <w:szCs w:val="28"/>
        </w:rPr>
      </w:pPr>
      <w:r>
        <w:rPr>
          <w:sz w:val="28"/>
          <w:szCs w:val="28"/>
        </w:rPr>
        <w:tab/>
        <w:t>Ознакомьтесь с определением Судебной коллегии по гражданским делам Верховного Суда РФ</w:t>
      </w:r>
      <w:r w:rsidR="00FE6258">
        <w:rPr>
          <w:sz w:val="28"/>
          <w:szCs w:val="28"/>
        </w:rPr>
        <w:t xml:space="preserve"> № 4-КГ16-40, изложенным в п. 4 Обзора судебной практики Верховного Суда РФ  № 4 (2017), утвержденного Президиумом Верховного Суда РФ 15 ноября 2017 г. (СПС КонсультантПлюс или сайт Верховного Суда РФ – </w:t>
      </w:r>
      <w:r w:rsidR="00FE6258" w:rsidRPr="00B93713">
        <w:rPr>
          <w:sz w:val="28"/>
          <w:szCs w:val="28"/>
          <w:lang w:val="en-US"/>
        </w:rPr>
        <w:t>vsrf</w:t>
      </w:r>
      <w:r w:rsidR="00FE6258" w:rsidRPr="00B93713">
        <w:rPr>
          <w:sz w:val="28"/>
          <w:szCs w:val="28"/>
        </w:rPr>
        <w:t>.</w:t>
      </w:r>
      <w:r w:rsidR="00FE6258" w:rsidRPr="00B93713">
        <w:rPr>
          <w:sz w:val="28"/>
          <w:szCs w:val="28"/>
          <w:lang w:val="en-US"/>
        </w:rPr>
        <w:t>ru</w:t>
      </w:r>
      <w:r w:rsidR="00FE6258">
        <w:rPr>
          <w:sz w:val="28"/>
          <w:szCs w:val="28"/>
        </w:rPr>
        <w:t xml:space="preserve">). Составьте задачу на основе изложенной в определении Верховного Суда РФ </w:t>
      </w:r>
      <w:r w:rsidR="00CA60BC">
        <w:rPr>
          <w:sz w:val="28"/>
          <w:szCs w:val="28"/>
        </w:rPr>
        <w:t>ситуации.</w:t>
      </w:r>
    </w:p>
    <w:p w:rsidR="00F02F8E" w:rsidRPr="00CA60BC" w:rsidRDefault="00CA60BC" w:rsidP="00CA60BC">
      <w:pPr>
        <w:spacing w:line="360" w:lineRule="auto"/>
        <w:jc w:val="center"/>
        <w:rPr>
          <w:b/>
          <w:sz w:val="28"/>
          <w:szCs w:val="28"/>
        </w:rPr>
      </w:pPr>
      <w:r w:rsidRPr="00CA60BC">
        <w:rPr>
          <w:b/>
          <w:sz w:val="28"/>
          <w:szCs w:val="28"/>
        </w:rPr>
        <w:t>Задание 5</w:t>
      </w:r>
    </w:p>
    <w:p w:rsidR="0035566C" w:rsidRDefault="00A02BEB" w:rsidP="0035566C">
      <w:pPr>
        <w:pStyle w:val="a3"/>
        <w:spacing w:line="360" w:lineRule="auto"/>
        <w:jc w:val="both"/>
        <w:rPr>
          <w:sz w:val="28"/>
          <w:szCs w:val="28"/>
        </w:rPr>
      </w:pPr>
      <w:r>
        <w:rPr>
          <w:sz w:val="28"/>
          <w:szCs w:val="28"/>
        </w:rPr>
        <w:t>Подготовьте эссе на одну из следующих тем:</w:t>
      </w:r>
    </w:p>
    <w:p w:rsidR="0035566C" w:rsidRDefault="0035566C" w:rsidP="0035566C">
      <w:pPr>
        <w:pStyle w:val="a3"/>
        <w:spacing w:line="360" w:lineRule="auto"/>
        <w:jc w:val="both"/>
        <w:rPr>
          <w:sz w:val="28"/>
          <w:szCs w:val="28"/>
        </w:rPr>
      </w:pPr>
      <w:r>
        <w:rPr>
          <w:sz w:val="28"/>
          <w:szCs w:val="28"/>
        </w:rPr>
        <w:t>1.</w:t>
      </w:r>
      <w:r w:rsidRPr="0035566C">
        <w:rPr>
          <w:sz w:val="28"/>
          <w:szCs w:val="28"/>
        </w:rPr>
        <w:t xml:space="preserve">Туристские услуги как объект гражданского правоотношения </w:t>
      </w:r>
    </w:p>
    <w:p w:rsidR="00A02BEB" w:rsidRDefault="0035566C" w:rsidP="0035566C">
      <w:pPr>
        <w:pStyle w:val="a3"/>
        <w:spacing w:line="360" w:lineRule="auto"/>
        <w:jc w:val="both"/>
        <w:rPr>
          <w:sz w:val="28"/>
          <w:szCs w:val="28"/>
        </w:rPr>
      </w:pPr>
      <w:r>
        <w:rPr>
          <w:sz w:val="28"/>
          <w:szCs w:val="28"/>
        </w:rPr>
        <w:lastRenderedPageBreak/>
        <w:t xml:space="preserve">2. </w:t>
      </w:r>
      <w:r w:rsidR="00FB5391" w:rsidRPr="0035566C">
        <w:rPr>
          <w:sz w:val="28"/>
          <w:szCs w:val="28"/>
        </w:rPr>
        <w:t>Таймшер: правовая природа и виды</w:t>
      </w:r>
    </w:p>
    <w:p w:rsidR="00FB5391" w:rsidRDefault="0035566C" w:rsidP="0035566C">
      <w:pPr>
        <w:pStyle w:val="a3"/>
        <w:spacing w:line="360" w:lineRule="auto"/>
        <w:jc w:val="both"/>
        <w:rPr>
          <w:sz w:val="28"/>
          <w:szCs w:val="28"/>
        </w:rPr>
      </w:pPr>
      <w:r>
        <w:rPr>
          <w:sz w:val="28"/>
          <w:szCs w:val="28"/>
        </w:rPr>
        <w:t xml:space="preserve">3. </w:t>
      </w:r>
      <w:r w:rsidR="00FB5391" w:rsidRPr="0035566C">
        <w:rPr>
          <w:sz w:val="28"/>
          <w:szCs w:val="28"/>
        </w:rPr>
        <w:t>Расторжение договора о реализации туристского продукта: основания, правовые последствия</w:t>
      </w:r>
    </w:p>
    <w:p w:rsidR="00FB5391" w:rsidRDefault="0035566C" w:rsidP="0035566C">
      <w:pPr>
        <w:pStyle w:val="a3"/>
        <w:spacing w:line="360" w:lineRule="auto"/>
        <w:jc w:val="both"/>
        <w:rPr>
          <w:sz w:val="28"/>
          <w:szCs w:val="28"/>
        </w:rPr>
      </w:pPr>
      <w:r>
        <w:rPr>
          <w:sz w:val="28"/>
          <w:szCs w:val="28"/>
        </w:rPr>
        <w:t xml:space="preserve">4. </w:t>
      </w:r>
      <w:r w:rsidR="003D186F" w:rsidRPr="0035566C">
        <w:rPr>
          <w:sz w:val="28"/>
          <w:szCs w:val="28"/>
        </w:rPr>
        <w:t>Договор на оказание медицинских услуг</w:t>
      </w:r>
      <w:r w:rsidR="00073343" w:rsidRPr="0035566C">
        <w:rPr>
          <w:sz w:val="28"/>
          <w:szCs w:val="28"/>
        </w:rPr>
        <w:t>: проблемы правоприменения</w:t>
      </w:r>
    </w:p>
    <w:p w:rsidR="003D186F" w:rsidRDefault="006D7365" w:rsidP="006D7365">
      <w:pPr>
        <w:pStyle w:val="a3"/>
        <w:spacing w:line="360" w:lineRule="auto"/>
        <w:jc w:val="both"/>
        <w:rPr>
          <w:sz w:val="28"/>
          <w:szCs w:val="28"/>
        </w:rPr>
      </w:pPr>
      <w:r>
        <w:rPr>
          <w:sz w:val="28"/>
          <w:szCs w:val="28"/>
        </w:rPr>
        <w:t xml:space="preserve">5. </w:t>
      </w:r>
      <w:r w:rsidR="003D186F" w:rsidRPr="006D7365">
        <w:rPr>
          <w:sz w:val="28"/>
          <w:szCs w:val="28"/>
        </w:rPr>
        <w:t>Односторонний отказ от исполнения договора возмездного оказания услуг через призму равенства субъектов гражданского права</w:t>
      </w:r>
    </w:p>
    <w:p w:rsidR="00073343" w:rsidRDefault="006D7365" w:rsidP="006D7365">
      <w:pPr>
        <w:pStyle w:val="a3"/>
        <w:spacing w:line="360" w:lineRule="auto"/>
        <w:jc w:val="both"/>
        <w:rPr>
          <w:sz w:val="28"/>
          <w:szCs w:val="28"/>
        </w:rPr>
      </w:pPr>
      <w:r>
        <w:rPr>
          <w:sz w:val="28"/>
          <w:szCs w:val="28"/>
        </w:rPr>
        <w:t xml:space="preserve">6. </w:t>
      </w:r>
      <w:r w:rsidR="00073343" w:rsidRPr="006D7365">
        <w:rPr>
          <w:sz w:val="28"/>
          <w:szCs w:val="28"/>
        </w:rPr>
        <w:t>Договор на оказание услуг</w:t>
      </w:r>
      <w:r w:rsidR="000F5B0B" w:rsidRPr="006D7365">
        <w:rPr>
          <w:sz w:val="28"/>
          <w:szCs w:val="28"/>
        </w:rPr>
        <w:t xml:space="preserve"> и договор подряда: соотношений понятий</w:t>
      </w:r>
    </w:p>
    <w:p w:rsidR="000F5B0B" w:rsidRPr="006D7365" w:rsidRDefault="006D7365" w:rsidP="006D7365">
      <w:pPr>
        <w:pStyle w:val="a3"/>
        <w:spacing w:line="360" w:lineRule="auto"/>
        <w:jc w:val="both"/>
        <w:rPr>
          <w:sz w:val="28"/>
          <w:szCs w:val="28"/>
        </w:rPr>
      </w:pPr>
      <w:r>
        <w:rPr>
          <w:sz w:val="28"/>
          <w:szCs w:val="28"/>
        </w:rPr>
        <w:t xml:space="preserve">7. </w:t>
      </w:r>
      <w:r w:rsidR="005D62E5" w:rsidRPr="006D7365">
        <w:rPr>
          <w:sz w:val="28"/>
          <w:szCs w:val="28"/>
        </w:rPr>
        <w:t>Пользование автостоянкой: договор хранения или аренды?</w:t>
      </w:r>
    </w:p>
    <w:p w:rsidR="000F5B0B" w:rsidRPr="000F5B0B" w:rsidRDefault="000F5B0B" w:rsidP="0035566C">
      <w:pPr>
        <w:spacing w:line="360" w:lineRule="auto"/>
        <w:jc w:val="center"/>
        <w:rPr>
          <w:b/>
          <w:sz w:val="28"/>
          <w:szCs w:val="28"/>
        </w:rPr>
      </w:pPr>
      <w:r w:rsidRPr="000F5B0B">
        <w:rPr>
          <w:b/>
          <w:sz w:val="28"/>
          <w:szCs w:val="28"/>
        </w:rPr>
        <w:t>4.</w:t>
      </w:r>
      <w:r w:rsidR="004726E0" w:rsidRPr="000F5B0B">
        <w:rPr>
          <w:i/>
          <w:sz w:val="28"/>
          <w:szCs w:val="28"/>
        </w:rPr>
        <w:t xml:space="preserve"> </w:t>
      </w:r>
      <w:r w:rsidRPr="000F5B0B">
        <w:rPr>
          <w:b/>
          <w:sz w:val="28"/>
          <w:szCs w:val="28"/>
        </w:rPr>
        <w:t>Тест</w:t>
      </w:r>
    </w:p>
    <w:p w:rsidR="000F5B0B" w:rsidRDefault="000F5B0B" w:rsidP="000F5B0B">
      <w:pPr>
        <w:pStyle w:val="a3"/>
        <w:spacing w:line="360" w:lineRule="auto"/>
        <w:ind w:left="360"/>
        <w:jc w:val="center"/>
        <w:rPr>
          <w:i/>
          <w:sz w:val="28"/>
          <w:szCs w:val="28"/>
        </w:rPr>
      </w:pPr>
      <w:r w:rsidRPr="005D4654">
        <w:rPr>
          <w:i/>
          <w:sz w:val="28"/>
          <w:szCs w:val="28"/>
        </w:rPr>
        <w:t>(можно выбирать несколько вариантов ответа)</w:t>
      </w:r>
    </w:p>
    <w:p w:rsidR="00D86061" w:rsidRDefault="00803679" w:rsidP="00803679">
      <w:pPr>
        <w:pStyle w:val="a3"/>
        <w:numPr>
          <w:ilvl w:val="0"/>
          <w:numId w:val="40"/>
        </w:numPr>
        <w:spacing w:line="360" w:lineRule="auto"/>
        <w:jc w:val="both"/>
        <w:rPr>
          <w:sz w:val="28"/>
          <w:szCs w:val="28"/>
        </w:rPr>
      </w:pPr>
      <w:r>
        <w:rPr>
          <w:sz w:val="28"/>
          <w:szCs w:val="28"/>
        </w:rPr>
        <w:t>К договору возмездного оказания услуг  не относится</w:t>
      </w:r>
    </w:p>
    <w:p w:rsidR="00803679" w:rsidRDefault="00803679" w:rsidP="00803679">
      <w:pPr>
        <w:pStyle w:val="a3"/>
        <w:numPr>
          <w:ilvl w:val="0"/>
          <w:numId w:val="41"/>
        </w:numPr>
        <w:spacing w:line="360" w:lineRule="auto"/>
        <w:jc w:val="both"/>
        <w:rPr>
          <w:sz w:val="28"/>
          <w:szCs w:val="28"/>
        </w:rPr>
      </w:pPr>
      <w:r>
        <w:rPr>
          <w:sz w:val="28"/>
          <w:szCs w:val="28"/>
        </w:rPr>
        <w:t>перетяжка мебели</w:t>
      </w:r>
    </w:p>
    <w:p w:rsidR="00803679" w:rsidRDefault="00803679" w:rsidP="00803679">
      <w:pPr>
        <w:pStyle w:val="a3"/>
        <w:numPr>
          <w:ilvl w:val="0"/>
          <w:numId w:val="41"/>
        </w:numPr>
        <w:spacing w:line="360" w:lineRule="auto"/>
        <w:jc w:val="both"/>
        <w:rPr>
          <w:sz w:val="28"/>
          <w:szCs w:val="28"/>
        </w:rPr>
      </w:pPr>
      <w:r>
        <w:rPr>
          <w:sz w:val="28"/>
          <w:szCs w:val="28"/>
        </w:rPr>
        <w:t>настойка музыкального инструмента</w:t>
      </w:r>
    </w:p>
    <w:p w:rsidR="00803679" w:rsidRPr="00803679" w:rsidRDefault="00803679" w:rsidP="00803679">
      <w:pPr>
        <w:pStyle w:val="a3"/>
        <w:numPr>
          <w:ilvl w:val="0"/>
          <w:numId w:val="41"/>
        </w:numPr>
        <w:spacing w:line="360" w:lineRule="auto"/>
        <w:jc w:val="both"/>
        <w:rPr>
          <w:sz w:val="28"/>
          <w:szCs w:val="28"/>
        </w:rPr>
      </w:pPr>
      <w:r>
        <w:rPr>
          <w:sz w:val="28"/>
          <w:szCs w:val="28"/>
        </w:rPr>
        <w:t>подготовка дизайн-проекта квартиры</w:t>
      </w:r>
    </w:p>
    <w:p w:rsidR="0035566C" w:rsidRPr="006D7365" w:rsidRDefault="00803679" w:rsidP="0035566C">
      <w:pPr>
        <w:spacing w:line="360" w:lineRule="auto"/>
        <w:jc w:val="both"/>
        <w:rPr>
          <w:sz w:val="28"/>
          <w:szCs w:val="28"/>
        </w:rPr>
      </w:pPr>
      <w:r>
        <w:rPr>
          <w:sz w:val="28"/>
          <w:szCs w:val="28"/>
        </w:rPr>
        <w:t xml:space="preserve">      2. </w:t>
      </w:r>
      <w:r w:rsidR="0035566C" w:rsidRPr="006D7365">
        <w:rPr>
          <w:sz w:val="28"/>
          <w:szCs w:val="28"/>
        </w:rPr>
        <w:t>Гл. 39 ГК «Возмездное оказание услуг» применяется к отношениям по</w:t>
      </w:r>
    </w:p>
    <w:p w:rsidR="0035566C" w:rsidRPr="006D7365" w:rsidRDefault="006D7365" w:rsidP="0035566C">
      <w:pPr>
        <w:spacing w:line="360" w:lineRule="auto"/>
        <w:jc w:val="both"/>
        <w:rPr>
          <w:sz w:val="28"/>
          <w:szCs w:val="28"/>
        </w:rPr>
      </w:pPr>
      <w:r>
        <w:rPr>
          <w:sz w:val="28"/>
          <w:szCs w:val="28"/>
        </w:rPr>
        <w:t xml:space="preserve">         1</w:t>
      </w:r>
      <w:r w:rsidR="0035566C" w:rsidRPr="006D7365">
        <w:rPr>
          <w:sz w:val="28"/>
          <w:szCs w:val="28"/>
        </w:rPr>
        <w:t>)  оценке имущества оценщиком</w:t>
      </w:r>
    </w:p>
    <w:p w:rsidR="0035566C" w:rsidRPr="006D7365" w:rsidRDefault="006D7365" w:rsidP="0035566C">
      <w:pPr>
        <w:spacing w:line="360" w:lineRule="auto"/>
        <w:jc w:val="both"/>
        <w:rPr>
          <w:sz w:val="28"/>
          <w:szCs w:val="28"/>
        </w:rPr>
      </w:pPr>
      <w:r>
        <w:rPr>
          <w:sz w:val="28"/>
          <w:szCs w:val="28"/>
        </w:rPr>
        <w:t xml:space="preserve">         2</w:t>
      </w:r>
      <w:r w:rsidR="0035566C" w:rsidRPr="006D7365">
        <w:rPr>
          <w:sz w:val="28"/>
          <w:szCs w:val="28"/>
        </w:rPr>
        <w:t>)  экскурсионному обслуживанию</w:t>
      </w:r>
    </w:p>
    <w:p w:rsidR="0035566C" w:rsidRPr="006D7365" w:rsidRDefault="006D7365" w:rsidP="0035566C">
      <w:pPr>
        <w:spacing w:line="360" w:lineRule="auto"/>
        <w:jc w:val="both"/>
        <w:rPr>
          <w:sz w:val="28"/>
          <w:szCs w:val="28"/>
        </w:rPr>
      </w:pPr>
      <w:r>
        <w:rPr>
          <w:sz w:val="28"/>
          <w:szCs w:val="28"/>
        </w:rPr>
        <w:t xml:space="preserve">         3</w:t>
      </w:r>
      <w:r w:rsidR="0035566C" w:rsidRPr="006D7365">
        <w:rPr>
          <w:sz w:val="28"/>
          <w:szCs w:val="28"/>
        </w:rPr>
        <w:t>)  перевозке пассажиров</w:t>
      </w:r>
    </w:p>
    <w:p w:rsidR="0035566C" w:rsidRPr="006D7365" w:rsidRDefault="00803679" w:rsidP="0035566C">
      <w:pPr>
        <w:spacing w:line="360" w:lineRule="auto"/>
        <w:jc w:val="both"/>
        <w:rPr>
          <w:sz w:val="28"/>
          <w:szCs w:val="28"/>
        </w:rPr>
      </w:pPr>
      <w:r>
        <w:rPr>
          <w:sz w:val="28"/>
          <w:szCs w:val="28"/>
        </w:rPr>
        <w:t xml:space="preserve">       3</w:t>
      </w:r>
      <w:r w:rsidR="00F071C5">
        <w:rPr>
          <w:sz w:val="28"/>
          <w:szCs w:val="28"/>
        </w:rPr>
        <w:t xml:space="preserve">. </w:t>
      </w:r>
      <w:r w:rsidR="0035566C" w:rsidRPr="006D7365">
        <w:rPr>
          <w:sz w:val="28"/>
          <w:szCs w:val="28"/>
        </w:rPr>
        <w:t>Гл. 39 ГК «Возмездное оказание услуг</w:t>
      </w:r>
      <w:r w:rsidR="006D7365">
        <w:rPr>
          <w:sz w:val="28"/>
          <w:szCs w:val="28"/>
        </w:rPr>
        <w:t>»</w:t>
      </w:r>
      <w:r w:rsidR="0035566C" w:rsidRPr="006D7365">
        <w:rPr>
          <w:sz w:val="28"/>
          <w:szCs w:val="28"/>
        </w:rPr>
        <w:t xml:space="preserve"> не применяется к отношениям</w:t>
      </w:r>
      <w:r w:rsidR="00F071C5">
        <w:rPr>
          <w:sz w:val="28"/>
          <w:szCs w:val="28"/>
        </w:rPr>
        <w:t xml:space="preserve"> по</w:t>
      </w:r>
      <w:r w:rsidR="0035566C" w:rsidRPr="006D7365">
        <w:rPr>
          <w:sz w:val="28"/>
          <w:szCs w:val="28"/>
        </w:rPr>
        <w:t xml:space="preserve"> </w:t>
      </w:r>
      <w:r w:rsidR="006D7365">
        <w:rPr>
          <w:sz w:val="28"/>
          <w:szCs w:val="28"/>
        </w:rPr>
        <w:t xml:space="preserve">  </w:t>
      </w:r>
    </w:p>
    <w:p w:rsidR="0035566C" w:rsidRPr="006D7365" w:rsidRDefault="006D7365" w:rsidP="0035566C">
      <w:pPr>
        <w:spacing w:line="360" w:lineRule="auto"/>
        <w:jc w:val="both"/>
        <w:rPr>
          <w:sz w:val="28"/>
          <w:szCs w:val="28"/>
        </w:rPr>
      </w:pPr>
      <w:r>
        <w:rPr>
          <w:sz w:val="28"/>
          <w:szCs w:val="28"/>
        </w:rPr>
        <w:t xml:space="preserve">          1</w:t>
      </w:r>
      <w:r w:rsidR="000B1C65">
        <w:rPr>
          <w:sz w:val="28"/>
          <w:szCs w:val="28"/>
        </w:rPr>
        <w:t>) ведению банковского счета</w:t>
      </w:r>
    </w:p>
    <w:p w:rsidR="0035566C" w:rsidRPr="006D7365" w:rsidRDefault="006D7365" w:rsidP="0035566C">
      <w:pPr>
        <w:spacing w:line="360" w:lineRule="auto"/>
        <w:jc w:val="both"/>
        <w:rPr>
          <w:sz w:val="28"/>
          <w:szCs w:val="28"/>
        </w:rPr>
      </w:pPr>
      <w:r>
        <w:rPr>
          <w:sz w:val="28"/>
          <w:szCs w:val="28"/>
        </w:rPr>
        <w:t xml:space="preserve">          2</w:t>
      </w:r>
      <w:r w:rsidR="0035566C" w:rsidRPr="006D7365">
        <w:rPr>
          <w:sz w:val="28"/>
          <w:szCs w:val="28"/>
        </w:rPr>
        <w:t>) хранению вещей</w:t>
      </w:r>
    </w:p>
    <w:p w:rsidR="0035566C" w:rsidRPr="006D7365" w:rsidRDefault="006D7365" w:rsidP="0035566C">
      <w:pPr>
        <w:spacing w:line="360" w:lineRule="auto"/>
        <w:jc w:val="both"/>
        <w:rPr>
          <w:sz w:val="28"/>
          <w:szCs w:val="28"/>
        </w:rPr>
      </w:pPr>
      <w:r>
        <w:rPr>
          <w:sz w:val="28"/>
          <w:szCs w:val="28"/>
        </w:rPr>
        <w:t xml:space="preserve">          3</w:t>
      </w:r>
      <w:r w:rsidR="000B1C65">
        <w:rPr>
          <w:sz w:val="28"/>
          <w:szCs w:val="28"/>
        </w:rPr>
        <w:t>) предоставлению экспедиционных услуг</w:t>
      </w:r>
      <w:r w:rsidR="0035566C" w:rsidRPr="006D7365">
        <w:rPr>
          <w:sz w:val="28"/>
          <w:szCs w:val="28"/>
        </w:rPr>
        <w:t xml:space="preserve"> </w:t>
      </w:r>
    </w:p>
    <w:p w:rsidR="0035566C" w:rsidRPr="006D7365" w:rsidRDefault="00803679" w:rsidP="0035566C">
      <w:pPr>
        <w:spacing w:line="360" w:lineRule="auto"/>
        <w:jc w:val="both"/>
        <w:rPr>
          <w:sz w:val="28"/>
          <w:szCs w:val="28"/>
        </w:rPr>
      </w:pPr>
      <w:r>
        <w:rPr>
          <w:sz w:val="28"/>
          <w:szCs w:val="28"/>
        </w:rPr>
        <w:t xml:space="preserve">       4</w:t>
      </w:r>
      <w:r w:rsidR="0035566C" w:rsidRPr="006D7365">
        <w:rPr>
          <w:sz w:val="28"/>
          <w:szCs w:val="28"/>
        </w:rPr>
        <w:t>. Возмездное оказание услуг относится к договорам</w:t>
      </w:r>
    </w:p>
    <w:p w:rsidR="0035566C" w:rsidRPr="006D7365" w:rsidRDefault="006D7365" w:rsidP="0035566C">
      <w:pPr>
        <w:spacing w:line="360" w:lineRule="auto"/>
        <w:jc w:val="both"/>
        <w:rPr>
          <w:sz w:val="28"/>
          <w:szCs w:val="28"/>
        </w:rPr>
      </w:pPr>
      <w:r>
        <w:rPr>
          <w:sz w:val="28"/>
          <w:szCs w:val="28"/>
        </w:rPr>
        <w:lastRenderedPageBreak/>
        <w:t xml:space="preserve">           1</w:t>
      </w:r>
      <w:r w:rsidR="0035566C" w:rsidRPr="006D7365">
        <w:rPr>
          <w:sz w:val="28"/>
          <w:szCs w:val="28"/>
        </w:rPr>
        <w:t>) реальным</w:t>
      </w:r>
    </w:p>
    <w:p w:rsidR="0035566C" w:rsidRPr="006D7365" w:rsidRDefault="006D7365" w:rsidP="0035566C">
      <w:pPr>
        <w:spacing w:line="360" w:lineRule="auto"/>
        <w:jc w:val="both"/>
        <w:rPr>
          <w:sz w:val="28"/>
          <w:szCs w:val="28"/>
        </w:rPr>
      </w:pPr>
      <w:r>
        <w:rPr>
          <w:sz w:val="28"/>
          <w:szCs w:val="28"/>
        </w:rPr>
        <w:t xml:space="preserve">           2</w:t>
      </w:r>
      <w:r w:rsidR="0035566C" w:rsidRPr="006D7365">
        <w:rPr>
          <w:sz w:val="28"/>
          <w:szCs w:val="28"/>
        </w:rPr>
        <w:t>) консенсуальным</w:t>
      </w:r>
    </w:p>
    <w:p w:rsidR="0035566C" w:rsidRDefault="006D7365" w:rsidP="0035566C">
      <w:pPr>
        <w:spacing w:line="360" w:lineRule="auto"/>
        <w:jc w:val="both"/>
        <w:rPr>
          <w:sz w:val="28"/>
          <w:szCs w:val="28"/>
        </w:rPr>
      </w:pPr>
      <w:r>
        <w:rPr>
          <w:sz w:val="28"/>
          <w:szCs w:val="28"/>
        </w:rPr>
        <w:t xml:space="preserve">           3</w:t>
      </w:r>
      <w:r w:rsidR="0035566C" w:rsidRPr="006D7365">
        <w:rPr>
          <w:sz w:val="28"/>
          <w:szCs w:val="28"/>
        </w:rPr>
        <w:t>) фидуциарным</w:t>
      </w:r>
    </w:p>
    <w:p w:rsidR="00182DC7" w:rsidRDefault="00182DC7" w:rsidP="0035566C">
      <w:pPr>
        <w:spacing w:line="360" w:lineRule="auto"/>
        <w:jc w:val="both"/>
        <w:rPr>
          <w:sz w:val="28"/>
          <w:szCs w:val="28"/>
        </w:rPr>
      </w:pPr>
      <w:r>
        <w:rPr>
          <w:sz w:val="28"/>
          <w:szCs w:val="28"/>
        </w:rPr>
        <w:t xml:space="preserve">       5. К существенным условиям договора оказания услуг относится</w:t>
      </w:r>
    </w:p>
    <w:p w:rsidR="00182DC7" w:rsidRDefault="00182DC7" w:rsidP="0035566C">
      <w:pPr>
        <w:spacing w:line="360" w:lineRule="auto"/>
        <w:jc w:val="both"/>
        <w:rPr>
          <w:sz w:val="28"/>
          <w:szCs w:val="28"/>
        </w:rPr>
      </w:pPr>
      <w:r>
        <w:rPr>
          <w:sz w:val="28"/>
          <w:szCs w:val="28"/>
        </w:rPr>
        <w:t xml:space="preserve">            1) предмет</w:t>
      </w:r>
    </w:p>
    <w:p w:rsidR="00182DC7" w:rsidRDefault="00182DC7" w:rsidP="0035566C">
      <w:pPr>
        <w:spacing w:line="360" w:lineRule="auto"/>
        <w:jc w:val="both"/>
        <w:rPr>
          <w:sz w:val="28"/>
          <w:szCs w:val="28"/>
        </w:rPr>
      </w:pPr>
      <w:r>
        <w:rPr>
          <w:sz w:val="28"/>
          <w:szCs w:val="28"/>
        </w:rPr>
        <w:t xml:space="preserve">             2) цена</w:t>
      </w:r>
    </w:p>
    <w:p w:rsidR="00182DC7" w:rsidRPr="006D7365" w:rsidRDefault="00182DC7" w:rsidP="0035566C">
      <w:pPr>
        <w:spacing w:line="360" w:lineRule="auto"/>
        <w:jc w:val="both"/>
        <w:rPr>
          <w:sz w:val="28"/>
          <w:szCs w:val="28"/>
        </w:rPr>
      </w:pPr>
      <w:r>
        <w:rPr>
          <w:sz w:val="28"/>
          <w:szCs w:val="28"/>
        </w:rPr>
        <w:t xml:space="preserve">             3) срок исполнения</w:t>
      </w:r>
    </w:p>
    <w:p w:rsidR="0035566C" w:rsidRPr="006D7365" w:rsidRDefault="00182DC7" w:rsidP="0035566C">
      <w:pPr>
        <w:spacing w:line="360" w:lineRule="auto"/>
        <w:jc w:val="both"/>
        <w:rPr>
          <w:sz w:val="28"/>
          <w:szCs w:val="28"/>
        </w:rPr>
      </w:pPr>
      <w:r>
        <w:rPr>
          <w:sz w:val="28"/>
          <w:szCs w:val="28"/>
        </w:rPr>
        <w:t xml:space="preserve">       6</w:t>
      </w:r>
      <w:r w:rsidR="0035566C" w:rsidRPr="006D7365">
        <w:rPr>
          <w:sz w:val="28"/>
          <w:szCs w:val="28"/>
        </w:rPr>
        <w:t>.  Исполнитель обязан исполнить услуги лично, если</w:t>
      </w:r>
    </w:p>
    <w:p w:rsidR="0035566C" w:rsidRPr="006D7365" w:rsidRDefault="006D7365" w:rsidP="0035566C">
      <w:pPr>
        <w:spacing w:line="360" w:lineRule="auto"/>
        <w:ind w:left="720"/>
        <w:jc w:val="both"/>
        <w:rPr>
          <w:sz w:val="28"/>
          <w:szCs w:val="28"/>
        </w:rPr>
      </w:pPr>
      <w:r>
        <w:rPr>
          <w:sz w:val="28"/>
          <w:szCs w:val="28"/>
        </w:rPr>
        <w:t>1</w:t>
      </w:r>
      <w:r w:rsidR="0035566C" w:rsidRPr="006D7365">
        <w:rPr>
          <w:sz w:val="28"/>
          <w:szCs w:val="28"/>
        </w:rPr>
        <w:t>) это предусмотрено договором</w:t>
      </w:r>
    </w:p>
    <w:p w:rsidR="0035566C" w:rsidRPr="006D7365" w:rsidRDefault="006D7365" w:rsidP="0035566C">
      <w:pPr>
        <w:spacing w:line="360" w:lineRule="auto"/>
        <w:jc w:val="both"/>
        <w:rPr>
          <w:sz w:val="28"/>
          <w:szCs w:val="28"/>
        </w:rPr>
      </w:pPr>
      <w:r>
        <w:rPr>
          <w:sz w:val="28"/>
          <w:szCs w:val="28"/>
        </w:rPr>
        <w:t xml:space="preserve">            2</w:t>
      </w:r>
      <w:r w:rsidR="0035566C" w:rsidRPr="006D7365">
        <w:rPr>
          <w:sz w:val="28"/>
          <w:szCs w:val="28"/>
        </w:rPr>
        <w:t>) иное не предусмотрено договором</w:t>
      </w:r>
    </w:p>
    <w:p w:rsidR="0035566C" w:rsidRPr="006D7365" w:rsidRDefault="006D7365" w:rsidP="0035566C">
      <w:pPr>
        <w:spacing w:line="360" w:lineRule="auto"/>
        <w:jc w:val="both"/>
        <w:rPr>
          <w:sz w:val="28"/>
          <w:szCs w:val="28"/>
        </w:rPr>
      </w:pPr>
      <w:r>
        <w:rPr>
          <w:sz w:val="28"/>
          <w:szCs w:val="28"/>
        </w:rPr>
        <w:t xml:space="preserve">            3</w:t>
      </w:r>
      <w:r w:rsidR="0035566C" w:rsidRPr="006D7365">
        <w:rPr>
          <w:sz w:val="28"/>
          <w:szCs w:val="28"/>
        </w:rPr>
        <w:t>) из закона или другого правового акта не вытекает иное</w:t>
      </w:r>
    </w:p>
    <w:p w:rsidR="0035566C" w:rsidRPr="006D7365" w:rsidRDefault="00182DC7" w:rsidP="0035566C">
      <w:pPr>
        <w:spacing w:line="360" w:lineRule="auto"/>
        <w:jc w:val="both"/>
        <w:rPr>
          <w:sz w:val="28"/>
          <w:szCs w:val="28"/>
        </w:rPr>
      </w:pPr>
      <w:r>
        <w:rPr>
          <w:sz w:val="28"/>
          <w:szCs w:val="28"/>
        </w:rPr>
        <w:t xml:space="preserve">       7</w:t>
      </w:r>
      <w:r w:rsidR="0035566C" w:rsidRPr="006D7365">
        <w:rPr>
          <w:sz w:val="28"/>
          <w:szCs w:val="28"/>
        </w:rPr>
        <w:t>.  Если по вине заказчика услуга не может быть оказана, она</w:t>
      </w:r>
    </w:p>
    <w:p w:rsidR="0035566C" w:rsidRPr="006D7365" w:rsidRDefault="006D7365" w:rsidP="0035566C">
      <w:pPr>
        <w:spacing w:line="360" w:lineRule="auto"/>
        <w:ind w:left="720"/>
        <w:jc w:val="both"/>
        <w:rPr>
          <w:sz w:val="28"/>
          <w:szCs w:val="28"/>
        </w:rPr>
      </w:pPr>
      <w:r>
        <w:rPr>
          <w:sz w:val="28"/>
          <w:szCs w:val="28"/>
        </w:rPr>
        <w:t>1</w:t>
      </w:r>
      <w:r w:rsidR="0035566C" w:rsidRPr="006D7365">
        <w:rPr>
          <w:sz w:val="28"/>
          <w:szCs w:val="28"/>
        </w:rPr>
        <w:t>) оплачивается в размере фактически понесенных расходов, если иное не предусмотрено договором</w:t>
      </w:r>
    </w:p>
    <w:p w:rsidR="0035566C" w:rsidRPr="006D7365" w:rsidRDefault="006D7365" w:rsidP="0035566C">
      <w:pPr>
        <w:spacing w:line="360" w:lineRule="auto"/>
        <w:jc w:val="both"/>
        <w:rPr>
          <w:sz w:val="28"/>
          <w:szCs w:val="28"/>
        </w:rPr>
      </w:pPr>
      <w:r>
        <w:rPr>
          <w:sz w:val="28"/>
          <w:szCs w:val="28"/>
        </w:rPr>
        <w:t xml:space="preserve">            2</w:t>
      </w:r>
      <w:r w:rsidR="0035566C" w:rsidRPr="006D7365">
        <w:rPr>
          <w:sz w:val="28"/>
          <w:szCs w:val="28"/>
        </w:rPr>
        <w:t>) в полном объеме, если иное не предусмотрено договором</w:t>
      </w:r>
    </w:p>
    <w:p w:rsidR="0035566C" w:rsidRPr="006D7365" w:rsidRDefault="006D7365" w:rsidP="0035566C">
      <w:pPr>
        <w:spacing w:line="360" w:lineRule="auto"/>
        <w:jc w:val="both"/>
        <w:rPr>
          <w:sz w:val="28"/>
          <w:szCs w:val="28"/>
        </w:rPr>
      </w:pPr>
      <w:r>
        <w:rPr>
          <w:sz w:val="28"/>
          <w:szCs w:val="28"/>
        </w:rPr>
        <w:t xml:space="preserve">            3</w:t>
      </w:r>
      <w:r w:rsidR="0035566C" w:rsidRPr="006D7365">
        <w:rPr>
          <w:sz w:val="28"/>
          <w:szCs w:val="28"/>
        </w:rPr>
        <w:t>) в полном объеме</w:t>
      </w:r>
    </w:p>
    <w:p w:rsidR="0035566C" w:rsidRPr="006D7365" w:rsidRDefault="00182DC7" w:rsidP="0035566C">
      <w:pPr>
        <w:spacing w:line="360" w:lineRule="auto"/>
        <w:ind w:left="426"/>
        <w:jc w:val="both"/>
        <w:rPr>
          <w:sz w:val="28"/>
          <w:szCs w:val="28"/>
        </w:rPr>
      </w:pPr>
      <w:r>
        <w:rPr>
          <w:sz w:val="28"/>
          <w:szCs w:val="28"/>
        </w:rPr>
        <w:t>8</w:t>
      </w:r>
      <w:r w:rsidR="0035566C" w:rsidRPr="006D7365">
        <w:rPr>
          <w:sz w:val="28"/>
          <w:szCs w:val="28"/>
        </w:rPr>
        <w:t>.  Если услуга не может быть оказана по независящим от сторон обстоятельствам,</w:t>
      </w:r>
    </w:p>
    <w:p w:rsidR="0035566C" w:rsidRPr="006D7365" w:rsidRDefault="0035566C" w:rsidP="0035566C">
      <w:pPr>
        <w:spacing w:line="360" w:lineRule="auto"/>
        <w:jc w:val="both"/>
        <w:rPr>
          <w:sz w:val="28"/>
          <w:szCs w:val="28"/>
        </w:rPr>
      </w:pPr>
      <w:r w:rsidRPr="006D7365">
        <w:rPr>
          <w:sz w:val="28"/>
          <w:szCs w:val="28"/>
        </w:rPr>
        <w:t xml:space="preserve">           </w:t>
      </w:r>
      <w:r w:rsidR="00937A4F">
        <w:rPr>
          <w:sz w:val="28"/>
          <w:szCs w:val="28"/>
        </w:rPr>
        <w:t>1</w:t>
      </w:r>
      <w:r w:rsidRPr="006D7365">
        <w:rPr>
          <w:sz w:val="28"/>
          <w:szCs w:val="28"/>
        </w:rPr>
        <w:t xml:space="preserve">) заказчик возмещает понесенные исполнителем расходы </w:t>
      </w:r>
    </w:p>
    <w:p w:rsidR="0035566C" w:rsidRPr="006D7365" w:rsidRDefault="0035566C" w:rsidP="0035566C">
      <w:pPr>
        <w:spacing w:line="360" w:lineRule="auto"/>
        <w:jc w:val="both"/>
        <w:rPr>
          <w:sz w:val="28"/>
          <w:szCs w:val="28"/>
        </w:rPr>
      </w:pPr>
      <w:r w:rsidRPr="006D7365">
        <w:rPr>
          <w:sz w:val="28"/>
          <w:szCs w:val="28"/>
        </w:rPr>
        <w:t xml:space="preserve">         </w:t>
      </w:r>
      <w:r w:rsidR="00937A4F">
        <w:rPr>
          <w:sz w:val="28"/>
          <w:szCs w:val="28"/>
        </w:rPr>
        <w:t xml:space="preserve">  2</w:t>
      </w:r>
      <w:r w:rsidRPr="006D7365">
        <w:rPr>
          <w:sz w:val="28"/>
          <w:szCs w:val="28"/>
        </w:rPr>
        <w:t xml:space="preserve">) заказчик возмещает понесенные исполнителем расходы, если иное не предусмотрено договором   </w:t>
      </w:r>
    </w:p>
    <w:p w:rsidR="0035566C" w:rsidRPr="006D7365" w:rsidRDefault="0035566C" w:rsidP="0035566C">
      <w:pPr>
        <w:spacing w:line="360" w:lineRule="auto"/>
        <w:ind w:left="540"/>
        <w:jc w:val="both"/>
        <w:rPr>
          <w:sz w:val="28"/>
          <w:szCs w:val="28"/>
        </w:rPr>
      </w:pPr>
      <w:r w:rsidRPr="006D7365">
        <w:rPr>
          <w:sz w:val="28"/>
          <w:szCs w:val="28"/>
        </w:rPr>
        <w:lastRenderedPageBreak/>
        <w:t xml:space="preserve"> </w:t>
      </w:r>
      <w:r w:rsidR="00937A4F">
        <w:rPr>
          <w:sz w:val="28"/>
          <w:szCs w:val="28"/>
        </w:rPr>
        <w:t xml:space="preserve"> 3</w:t>
      </w:r>
      <w:r w:rsidRPr="006D7365">
        <w:rPr>
          <w:sz w:val="28"/>
          <w:szCs w:val="28"/>
        </w:rPr>
        <w:t>) заказчик не оплачивает исполнителю никакие расходы, если иное не предусмотрено договором</w:t>
      </w:r>
    </w:p>
    <w:p w:rsidR="0035566C" w:rsidRPr="006D7365" w:rsidRDefault="00182DC7" w:rsidP="0035566C">
      <w:pPr>
        <w:spacing w:line="360" w:lineRule="auto"/>
        <w:ind w:left="426"/>
        <w:jc w:val="both"/>
        <w:rPr>
          <w:sz w:val="28"/>
          <w:szCs w:val="28"/>
        </w:rPr>
      </w:pPr>
      <w:r>
        <w:rPr>
          <w:sz w:val="28"/>
          <w:szCs w:val="28"/>
        </w:rPr>
        <w:t>9</w:t>
      </w:r>
      <w:r w:rsidR="0035566C" w:rsidRPr="006D7365">
        <w:rPr>
          <w:sz w:val="28"/>
          <w:szCs w:val="28"/>
        </w:rPr>
        <w:t>.  Заказчик вправе отказаться от исполнения договора при условии</w:t>
      </w:r>
    </w:p>
    <w:p w:rsidR="0035566C" w:rsidRPr="006D7365" w:rsidRDefault="00937A4F" w:rsidP="0035566C">
      <w:pPr>
        <w:spacing w:line="360" w:lineRule="auto"/>
        <w:ind w:left="540"/>
        <w:jc w:val="both"/>
        <w:rPr>
          <w:sz w:val="28"/>
          <w:szCs w:val="28"/>
        </w:rPr>
      </w:pPr>
      <w:r>
        <w:rPr>
          <w:sz w:val="28"/>
          <w:szCs w:val="28"/>
        </w:rPr>
        <w:t xml:space="preserve">  1</w:t>
      </w:r>
      <w:r w:rsidR="0035566C" w:rsidRPr="006D7365">
        <w:rPr>
          <w:sz w:val="28"/>
          <w:szCs w:val="28"/>
        </w:rPr>
        <w:t>) полного возмещения убытков исполнителю</w:t>
      </w:r>
    </w:p>
    <w:p w:rsidR="0035566C" w:rsidRPr="006D7365" w:rsidRDefault="0035566C" w:rsidP="0035566C">
      <w:pPr>
        <w:spacing w:line="360" w:lineRule="auto"/>
        <w:jc w:val="both"/>
        <w:rPr>
          <w:sz w:val="28"/>
          <w:szCs w:val="28"/>
        </w:rPr>
      </w:pPr>
      <w:r w:rsidRPr="006D7365">
        <w:rPr>
          <w:sz w:val="28"/>
          <w:szCs w:val="28"/>
        </w:rPr>
        <w:t xml:space="preserve">          </w:t>
      </w:r>
      <w:r w:rsidR="00937A4F">
        <w:rPr>
          <w:sz w:val="28"/>
          <w:szCs w:val="28"/>
        </w:rPr>
        <w:t xml:space="preserve"> 2</w:t>
      </w:r>
      <w:r w:rsidRPr="006D7365">
        <w:rPr>
          <w:sz w:val="28"/>
          <w:szCs w:val="28"/>
        </w:rPr>
        <w:t>) оплаты фактически понесенных расходов исполнителю</w:t>
      </w:r>
    </w:p>
    <w:p w:rsidR="0035566C" w:rsidRPr="006D7365" w:rsidRDefault="0035566C" w:rsidP="0035566C">
      <w:pPr>
        <w:spacing w:line="360" w:lineRule="auto"/>
        <w:jc w:val="both"/>
        <w:rPr>
          <w:sz w:val="28"/>
          <w:szCs w:val="28"/>
        </w:rPr>
      </w:pPr>
      <w:r w:rsidRPr="006D7365">
        <w:rPr>
          <w:sz w:val="28"/>
          <w:szCs w:val="28"/>
        </w:rPr>
        <w:t xml:space="preserve">           </w:t>
      </w:r>
      <w:r w:rsidR="00937A4F">
        <w:rPr>
          <w:sz w:val="28"/>
          <w:szCs w:val="28"/>
        </w:rPr>
        <w:t>3</w:t>
      </w:r>
      <w:r w:rsidRPr="006D7365">
        <w:rPr>
          <w:sz w:val="28"/>
          <w:szCs w:val="28"/>
        </w:rPr>
        <w:t>) оплаты фактически понесенных расходов исполнителю, если это предусмотрено договором</w:t>
      </w:r>
    </w:p>
    <w:p w:rsidR="0035566C" w:rsidRPr="006D7365" w:rsidRDefault="00182DC7" w:rsidP="00937A4F">
      <w:pPr>
        <w:spacing w:line="360" w:lineRule="auto"/>
        <w:ind w:left="426"/>
        <w:jc w:val="both"/>
        <w:rPr>
          <w:sz w:val="28"/>
          <w:szCs w:val="28"/>
        </w:rPr>
      </w:pPr>
      <w:r>
        <w:rPr>
          <w:sz w:val="28"/>
          <w:szCs w:val="28"/>
        </w:rPr>
        <w:t>10</w:t>
      </w:r>
      <w:r w:rsidR="0035566C" w:rsidRPr="006D7365">
        <w:rPr>
          <w:sz w:val="28"/>
          <w:szCs w:val="28"/>
        </w:rPr>
        <w:t>.  Исполнитель вправе отказаться от исполнения договора при условии</w:t>
      </w:r>
    </w:p>
    <w:p w:rsidR="0035566C" w:rsidRPr="006D7365" w:rsidRDefault="006D7365" w:rsidP="00937A4F">
      <w:pPr>
        <w:spacing w:line="360" w:lineRule="auto"/>
        <w:ind w:left="426"/>
        <w:jc w:val="both"/>
        <w:rPr>
          <w:sz w:val="28"/>
          <w:szCs w:val="28"/>
        </w:rPr>
      </w:pPr>
      <w:r>
        <w:rPr>
          <w:sz w:val="28"/>
          <w:szCs w:val="28"/>
        </w:rPr>
        <w:t xml:space="preserve">   1</w:t>
      </w:r>
      <w:r w:rsidR="0035566C" w:rsidRPr="006D7365">
        <w:rPr>
          <w:sz w:val="28"/>
          <w:szCs w:val="28"/>
        </w:rPr>
        <w:t>)  полного возмещения убытков заказчику</w:t>
      </w:r>
    </w:p>
    <w:p w:rsidR="0035566C" w:rsidRPr="006D7365" w:rsidRDefault="006D7365" w:rsidP="00937A4F">
      <w:pPr>
        <w:spacing w:line="360" w:lineRule="auto"/>
        <w:ind w:left="426"/>
        <w:jc w:val="both"/>
        <w:rPr>
          <w:sz w:val="28"/>
          <w:szCs w:val="28"/>
        </w:rPr>
      </w:pPr>
      <w:r>
        <w:rPr>
          <w:sz w:val="28"/>
          <w:szCs w:val="28"/>
        </w:rPr>
        <w:t xml:space="preserve">   2</w:t>
      </w:r>
      <w:r w:rsidR="0035566C" w:rsidRPr="006D7365">
        <w:rPr>
          <w:sz w:val="28"/>
          <w:szCs w:val="28"/>
        </w:rPr>
        <w:t>) полного возмещения убытков заказчику, если это предусмотрено договором</w:t>
      </w:r>
    </w:p>
    <w:p w:rsidR="004726E0" w:rsidRPr="006D7365" w:rsidRDefault="006D7365" w:rsidP="00937A4F">
      <w:pPr>
        <w:spacing w:line="360" w:lineRule="auto"/>
        <w:ind w:left="426"/>
        <w:jc w:val="both"/>
        <w:rPr>
          <w:sz w:val="28"/>
          <w:szCs w:val="28"/>
        </w:rPr>
      </w:pPr>
      <w:r>
        <w:rPr>
          <w:sz w:val="28"/>
          <w:szCs w:val="28"/>
        </w:rPr>
        <w:t xml:space="preserve">   3</w:t>
      </w:r>
      <w:r w:rsidR="0035566C" w:rsidRPr="006D7365">
        <w:rPr>
          <w:sz w:val="28"/>
          <w:szCs w:val="28"/>
        </w:rPr>
        <w:t>) полного возмещения убытков заказчику, если иное не предусмотрено договоро</w:t>
      </w:r>
      <w:r>
        <w:rPr>
          <w:sz w:val="28"/>
          <w:szCs w:val="28"/>
        </w:rPr>
        <w:t>м</w:t>
      </w:r>
    </w:p>
    <w:p w:rsidR="000F5B0B" w:rsidRPr="000F5B0B" w:rsidRDefault="000F5B0B" w:rsidP="000F5B0B">
      <w:pPr>
        <w:pStyle w:val="a3"/>
        <w:numPr>
          <w:ilvl w:val="0"/>
          <w:numId w:val="4"/>
        </w:numPr>
        <w:spacing w:line="360" w:lineRule="auto"/>
        <w:jc w:val="center"/>
        <w:rPr>
          <w:b/>
          <w:sz w:val="28"/>
          <w:szCs w:val="28"/>
        </w:rPr>
      </w:pPr>
      <w:r w:rsidRPr="000F5B0B">
        <w:rPr>
          <w:b/>
          <w:sz w:val="28"/>
          <w:szCs w:val="28"/>
        </w:rPr>
        <w:t>Рекомендованные источники</w:t>
      </w:r>
    </w:p>
    <w:p w:rsidR="000F5B0B" w:rsidRPr="00EC7AB9" w:rsidRDefault="000F5B0B" w:rsidP="000F5B0B">
      <w:pPr>
        <w:pStyle w:val="a3"/>
        <w:spacing w:line="360" w:lineRule="auto"/>
        <w:ind w:left="360"/>
        <w:jc w:val="center"/>
        <w:rPr>
          <w:b/>
          <w:i/>
          <w:sz w:val="28"/>
          <w:szCs w:val="28"/>
        </w:rPr>
      </w:pPr>
      <w:r w:rsidRPr="00EC7AB9">
        <w:rPr>
          <w:b/>
          <w:i/>
          <w:sz w:val="28"/>
          <w:szCs w:val="28"/>
        </w:rPr>
        <w:t>Нормативные акты и акты судебных органов</w:t>
      </w:r>
    </w:p>
    <w:p w:rsidR="000F5B0B" w:rsidRDefault="000F5B0B" w:rsidP="00937A4F">
      <w:pPr>
        <w:pStyle w:val="a3"/>
        <w:numPr>
          <w:ilvl w:val="0"/>
          <w:numId w:val="38"/>
        </w:numPr>
        <w:spacing w:line="360" w:lineRule="auto"/>
        <w:jc w:val="both"/>
        <w:rPr>
          <w:sz w:val="28"/>
          <w:szCs w:val="28"/>
        </w:rPr>
      </w:pPr>
      <w:r w:rsidRPr="000F5B0B">
        <w:rPr>
          <w:sz w:val="28"/>
          <w:szCs w:val="28"/>
        </w:rPr>
        <w:t xml:space="preserve">Гражданский кодекс РФ. Часть вторая. Глава </w:t>
      </w:r>
      <w:r>
        <w:rPr>
          <w:sz w:val="28"/>
          <w:szCs w:val="28"/>
        </w:rPr>
        <w:t>39</w:t>
      </w:r>
      <w:r w:rsidRPr="000F5B0B">
        <w:rPr>
          <w:sz w:val="28"/>
          <w:szCs w:val="28"/>
        </w:rPr>
        <w:t xml:space="preserve">  // Собрание законодательства РФ, 1996,  № 5 (с изм. и доп.).</w:t>
      </w:r>
    </w:p>
    <w:p w:rsidR="000F5B0B" w:rsidRPr="00937A4F" w:rsidRDefault="000F5B0B" w:rsidP="00937A4F">
      <w:pPr>
        <w:pStyle w:val="a3"/>
        <w:numPr>
          <w:ilvl w:val="0"/>
          <w:numId w:val="38"/>
        </w:numPr>
        <w:spacing w:line="360" w:lineRule="auto"/>
        <w:jc w:val="both"/>
        <w:rPr>
          <w:sz w:val="28"/>
          <w:szCs w:val="28"/>
        </w:rPr>
      </w:pPr>
      <w:r w:rsidRPr="00937A4F">
        <w:rPr>
          <w:rFonts w:ascii="Times New Roman" w:hAnsi="Times New Roman"/>
          <w:sz w:val="28"/>
        </w:rPr>
        <w:t>Закон РФ от 07.02.1992 № 2300-1 «О защите прав потребителей» // Ведомости СНД и ВС РФ, 1992, № 15 (с изм. и доп.).</w:t>
      </w:r>
    </w:p>
    <w:p w:rsidR="00665082" w:rsidRDefault="000F5B0B" w:rsidP="00937A4F">
      <w:pPr>
        <w:pStyle w:val="a3"/>
        <w:numPr>
          <w:ilvl w:val="0"/>
          <w:numId w:val="38"/>
        </w:numPr>
        <w:spacing w:line="360" w:lineRule="auto"/>
        <w:jc w:val="both"/>
        <w:rPr>
          <w:sz w:val="28"/>
          <w:szCs w:val="28"/>
        </w:rPr>
      </w:pPr>
      <w:r w:rsidRPr="00937A4F">
        <w:rPr>
          <w:sz w:val="28"/>
          <w:szCs w:val="28"/>
        </w:rPr>
        <w:t>Федеральный закон «Об основах туристской деятельности в Российской Федерации» от 24.11.1996 N 132-ФЗ</w:t>
      </w:r>
      <w:r w:rsidRPr="00937A4F">
        <w:rPr>
          <w:b/>
          <w:sz w:val="28"/>
          <w:szCs w:val="28"/>
        </w:rPr>
        <w:t xml:space="preserve"> </w:t>
      </w:r>
      <w:r w:rsidRPr="00937A4F">
        <w:rPr>
          <w:sz w:val="28"/>
          <w:szCs w:val="28"/>
        </w:rPr>
        <w:t>// СЗ РФ, 1996, № 49 (с изм. и доп.).</w:t>
      </w:r>
    </w:p>
    <w:p w:rsidR="000F5B0B" w:rsidRPr="00937A4F" w:rsidRDefault="000F5B0B" w:rsidP="00937A4F">
      <w:pPr>
        <w:pStyle w:val="a3"/>
        <w:numPr>
          <w:ilvl w:val="0"/>
          <w:numId w:val="38"/>
        </w:numPr>
        <w:spacing w:line="360" w:lineRule="auto"/>
        <w:jc w:val="both"/>
        <w:rPr>
          <w:sz w:val="28"/>
          <w:szCs w:val="28"/>
        </w:rPr>
      </w:pPr>
      <w:r w:rsidRPr="00937A4F">
        <w:rPr>
          <w:sz w:val="28"/>
        </w:rPr>
        <w:t>Правила бытового обслуживания населения в Российской Федерации</w:t>
      </w:r>
      <w:r w:rsidR="00324E76" w:rsidRPr="00937A4F">
        <w:rPr>
          <w:sz w:val="28"/>
        </w:rPr>
        <w:t>. Утверждены п</w:t>
      </w:r>
      <w:r w:rsidRPr="00937A4F">
        <w:rPr>
          <w:sz w:val="28"/>
        </w:rPr>
        <w:t>остановлением Правительства РФ от 15.08.1997 N 1025</w:t>
      </w:r>
      <w:r w:rsidR="00324E76" w:rsidRPr="00937A4F">
        <w:rPr>
          <w:sz w:val="28"/>
        </w:rPr>
        <w:t xml:space="preserve"> // Собрание законодательства</w:t>
      </w:r>
      <w:r w:rsidRPr="00937A4F">
        <w:rPr>
          <w:sz w:val="28"/>
        </w:rPr>
        <w:t xml:space="preserve"> РФ, 1997, № 34 (с изм. и доп.).</w:t>
      </w:r>
    </w:p>
    <w:p w:rsidR="000E1399" w:rsidRPr="00937A4F" w:rsidRDefault="00324E76" w:rsidP="00937A4F">
      <w:pPr>
        <w:pStyle w:val="a3"/>
        <w:numPr>
          <w:ilvl w:val="0"/>
          <w:numId w:val="38"/>
        </w:numPr>
        <w:spacing w:line="360" w:lineRule="auto"/>
        <w:jc w:val="both"/>
        <w:rPr>
          <w:sz w:val="28"/>
          <w:szCs w:val="28"/>
        </w:rPr>
      </w:pPr>
      <w:r w:rsidRPr="00937A4F">
        <w:rPr>
          <w:sz w:val="28"/>
        </w:rPr>
        <w:lastRenderedPageBreak/>
        <w:t>Правила предоставления гостиничных услуг в Российской Федерации. Утверждены постановление  Правительства РФ</w:t>
      </w:r>
      <w:r w:rsidR="000E1399" w:rsidRPr="00937A4F">
        <w:rPr>
          <w:sz w:val="28"/>
        </w:rPr>
        <w:t xml:space="preserve"> от 09.10.20</w:t>
      </w:r>
      <w:r w:rsidRPr="00937A4F">
        <w:rPr>
          <w:sz w:val="28"/>
        </w:rPr>
        <w:t>15 № 1085 // Российская газета от 19 октября 2015 г. № 6806 (235).</w:t>
      </w:r>
    </w:p>
    <w:p w:rsidR="000E1399" w:rsidRPr="00937A4F" w:rsidRDefault="000E1399" w:rsidP="00937A4F">
      <w:pPr>
        <w:pStyle w:val="a3"/>
        <w:numPr>
          <w:ilvl w:val="0"/>
          <w:numId w:val="38"/>
        </w:numPr>
        <w:spacing w:line="360" w:lineRule="auto"/>
        <w:jc w:val="both"/>
        <w:rPr>
          <w:sz w:val="28"/>
          <w:szCs w:val="28"/>
        </w:rPr>
      </w:pPr>
      <w:r w:rsidRPr="00937A4F">
        <w:rPr>
          <w:sz w:val="28"/>
        </w:rPr>
        <w:t xml:space="preserve">Правила оказания услуг телефонной связи. Утверждены постановление Правительства РФ  от  09.12.2014  № 1342 // </w:t>
      </w:r>
      <w:r w:rsidR="00324E76" w:rsidRPr="00937A4F">
        <w:rPr>
          <w:sz w:val="28"/>
        </w:rPr>
        <w:t xml:space="preserve"> </w:t>
      </w:r>
      <w:r w:rsidRPr="00937A4F">
        <w:rPr>
          <w:iCs/>
          <w:sz w:val="28"/>
          <w:szCs w:val="28"/>
        </w:rPr>
        <w:t>Собрание законодательства РФ от 22 декабря 2014 г. № 51.</w:t>
      </w:r>
    </w:p>
    <w:p w:rsidR="000E1399" w:rsidRPr="00937A4F" w:rsidRDefault="000E1399" w:rsidP="00937A4F">
      <w:pPr>
        <w:pStyle w:val="a3"/>
        <w:numPr>
          <w:ilvl w:val="0"/>
          <w:numId w:val="38"/>
        </w:numPr>
        <w:spacing w:line="360" w:lineRule="auto"/>
        <w:jc w:val="both"/>
        <w:rPr>
          <w:sz w:val="28"/>
          <w:szCs w:val="28"/>
        </w:rPr>
      </w:pPr>
      <w:r w:rsidRPr="00937A4F">
        <w:rPr>
          <w:iCs/>
          <w:sz w:val="28"/>
          <w:szCs w:val="28"/>
        </w:rPr>
        <w:t>Правила оказания платных ветеринарных услуг. Утверждены постановлением Правительства РФ от 06.08.1998 № 898</w:t>
      </w:r>
      <w:r w:rsidR="005D62E5" w:rsidRPr="00937A4F">
        <w:rPr>
          <w:iCs/>
          <w:sz w:val="28"/>
          <w:szCs w:val="28"/>
        </w:rPr>
        <w:t xml:space="preserve"> // Собрание законодательства РФ, 1994, № 13.</w:t>
      </w:r>
    </w:p>
    <w:p w:rsidR="000F5B0B" w:rsidRPr="00937A4F" w:rsidRDefault="000F5B0B" w:rsidP="00937A4F">
      <w:pPr>
        <w:pStyle w:val="a3"/>
        <w:numPr>
          <w:ilvl w:val="0"/>
          <w:numId w:val="38"/>
        </w:numPr>
        <w:spacing w:line="360" w:lineRule="auto"/>
        <w:jc w:val="both"/>
        <w:rPr>
          <w:sz w:val="28"/>
          <w:szCs w:val="28"/>
        </w:rPr>
      </w:pPr>
      <w:r w:rsidRPr="00937A4F">
        <w:rPr>
          <w:sz w:val="28"/>
        </w:rPr>
        <w:t>Постановление Конституционного Суда РФ от 23.01.2007 № 1-П «По делу о проверке конституционности положений п.1 ст.779 и п.1 ст.781 Гражданского кодекса РФ в связи с жалобами общества с ограниченной ответственностью «Агентство корпоративной безопасности» и гражданина В.В.Макеева» // СЗ РФ, 2007, № 7.</w:t>
      </w:r>
    </w:p>
    <w:p w:rsidR="000F5B0B" w:rsidRPr="00937A4F" w:rsidRDefault="000F5B0B" w:rsidP="00937A4F">
      <w:pPr>
        <w:pStyle w:val="a3"/>
        <w:numPr>
          <w:ilvl w:val="0"/>
          <w:numId w:val="38"/>
        </w:numPr>
        <w:spacing w:line="360" w:lineRule="auto"/>
        <w:jc w:val="both"/>
        <w:rPr>
          <w:sz w:val="28"/>
          <w:szCs w:val="28"/>
        </w:rPr>
      </w:pPr>
      <w:r w:rsidRPr="00937A4F">
        <w:rPr>
          <w:rFonts w:ascii="Times New Roman" w:eastAsia="Calibri" w:hAnsi="Times New Roman" w:cs="Times New Roman"/>
          <w:sz w:val="28"/>
          <w:szCs w:val="28"/>
        </w:rPr>
        <w:t xml:space="preserve">Постановление Пленума Верховного Суда РФ от 28.06.2012 N 17 «О рассмотрении судами гражданских дел по спорам о защите прав потребителей» // Бюллетень ВС РФ, 2012, № 9. </w:t>
      </w:r>
    </w:p>
    <w:p w:rsidR="000F5B0B" w:rsidRPr="00937A4F" w:rsidRDefault="00937A4F" w:rsidP="00937A4F">
      <w:pPr>
        <w:pStyle w:val="a3"/>
        <w:numPr>
          <w:ilvl w:val="0"/>
          <w:numId w:val="38"/>
        </w:numPr>
        <w:spacing w:line="360" w:lineRule="auto"/>
        <w:jc w:val="both"/>
        <w:rPr>
          <w:sz w:val="28"/>
          <w:szCs w:val="28"/>
        </w:rPr>
      </w:pPr>
      <w:r>
        <w:rPr>
          <w:sz w:val="28"/>
          <w:szCs w:val="28"/>
        </w:rPr>
        <w:t xml:space="preserve"> </w:t>
      </w:r>
      <w:r w:rsidR="000F5B0B" w:rsidRPr="00937A4F">
        <w:rPr>
          <w:sz w:val="28"/>
          <w:szCs w:val="28"/>
        </w:rPr>
        <w:t>Информационное письмо Президиума Высшего Арбитражного Суда РФ от 29.09.1999 г. N 48 «О некоторых</w:t>
      </w:r>
      <w:r w:rsidR="000F5B0B" w:rsidRPr="00937A4F">
        <w:rPr>
          <w:sz w:val="28"/>
        </w:rPr>
        <w:t xml:space="preserve"> вопросах судебной практики, возникающих при рассмотрении споров, связанных с договорами на оказание правовых услуг» // Вестник ВАС РФ, 1999, № 11.</w:t>
      </w:r>
    </w:p>
    <w:p w:rsidR="005D62E5" w:rsidRDefault="005D62E5" w:rsidP="005D62E5">
      <w:pPr>
        <w:pStyle w:val="a4"/>
        <w:tabs>
          <w:tab w:val="left" w:pos="360"/>
        </w:tabs>
        <w:spacing w:line="360" w:lineRule="auto"/>
        <w:ind w:left="360"/>
        <w:jc w:val="center"/>
        <w:rPr>
          <w:b/>
          <w:i/>
          <w:sz w:val="28"/>
        </w:rPr>
      </w:pPr>
      <w:r w:rsidRPr="005D62E5">
        <w:rPr>
          <w:b/>
          <w:i/>
          <w:sz w:val="28"/>
        </w:rPr>
        <w:t>Литература</w:t>
      </w:r>
    </w:p>
    <w:p w:rsidR="005D62E5" w:rsidRDefault="005D62E5" w:rsidP="005D62E5">
      <w:pPr>
        <w:pStyle w:val="a4"/>
        <w:tabs>
          <w:tab w:val="left" w:pos="360"/>
        </w:tabs>
        <w:spacing w:line="360" w:lineRule="auto"/>
        <w:ind w:left="360"/>
        <w:rPr>
          <w:sz w:val="28"/>
        </w:rPr>
      </w:pPr>
      <w:r>
        <w:rPr>
          <w:sz w:val="28"/>
        </w:rPr>
        <w:t>1.</w:t>
      </w:r>
      <w:r w:rsidR="00937A4F">
        <w:rPr>
          <w:sz w:val="28"/>
        </w:rPr>
        <w:t xml:space="preserve"> </w:t>
      </w:r>
      <w:r w:rsidRPr="00126655">
        <w:rPr>
          <w:sz w:val="28"/>
        </w:rPr>
        <w:t xml:space="preserve">Вольвач Я.В. Туристские услуги как объект гражданских </w:t>
      </w:r>
      <w:r>
        <w:rPr>
          <w:sz w:val="28"/>
        </w:rPr>
        <w:t xml:space="preserve">             </w:t>
      </w:r>
      <w:r w:rsidRPr="00126655">
        <w:rPr>
          <w:sz w:val="28"/>
        </w:rPr>
        <w:t xml:space="preserve">правоотношений: монография. М.: Норма, Инфра-М, 2012. </w:t>
      </w:r>
    </w:p>
    <w:p w:rsidR="005D62E5" w:rsidRDefault="005D62E5" w:rsidP="005D62E5">
      <w:pPr>
        <w:pStyle w:val="a4"/>
        <w:tabs>
          <w:tab w:val="left" w:pos="360"/>
        </w:tabs>
        <w:spacing w:line="360" w:lineRule="auto"/>
        <w:ind w:left="360"/>
        <w:rPr>
          <w:sz w:val="28"/>
        </w:rPr>
      </w:pPr>
      <w:r>
        <w:rPr>
          <w:sz w:val="28"/>
        </w:rPr>
        <w:t xml:space="preserve">2. </w:t>
      </w:r>
      <w:r w:rsidRPr="00126655">
        <w:rPr>
          <w:sz w:val="28"/>
        </w:rPr>
        <w:t>Вольвач Я.В. О необходимости гражданско-правового регулирования вопросов качества услуг // Адвокат, 2013, № 5.</w:t>
      </w:r>
    </w:p>
    <w:p w:rsidR="005D62E5" w:rsidRDefault="005D62E5" w:rsidP="005D62E5">
      <w:pPr>
        <w:pStyle w:val="a4"/>
        <w:tabs>
          <w:tab w:val="left" w:pos="360"/>
        </w:tabs>
        <w:spacing w:line="360" w:lineRule="auto"/>
        <w:ind w:left="360"/>
        <w:rPr>
          <w:sz w:val="28"/>
        </w:rPr>
      </w:pPr>
      <w:r>
        <w:rPr>
          <w:sz w:val="28"/>
        </w:rPr>
        <w:t xml:space="preserve">3.  </w:t>
      </w:r>
      <w:r w:rsidRPr="00171F58">
        <w:rPr>
          <w:sz w:val="28"/>
        </w:rPr>
        <w:t>Галь И.Г. Обязательства по оказанию медицинских услуг: проблемы теории и практики // Российский судья, 2013, № 3.</w:t>
      </w:r>
    </w:p>
    <w:p w:rsidR="005D62E5" w:rsidRDefault="005D62E5" w:rsidP="005D62E5">
      <w:pPr>
        <w:pStyle w:val="a4"/>
        <w:tabs>
          <w:tab w:val="left" w:pos="360"/>
        </w:tabs>
        <w:spacing w:line="360" w:lineRule="auto"/>
        <w:ind w:left="360"/>
        <w:rPr>
          <w:sz w:val="28"/>
        </w:rPr>
      </w:pPr>
      <w:r>
        <w:rPr>
          <w:sz w:val="28"/>
        </w:rPr>
        <w:lastRenderedPageBreak/>
        <w:t xml:space="preserve">4. </w:t>
      </w:r>
      <w:r w:rsidRPr="00171F58">
        <w:rPr>
          <w:sz w:val="28"/>
        </w:rPr>
        <w:t xml:space="preserve">Ким Е.В. Услуга как объект обязательства // Правоведение, 2005, № 3 </w:t>
      </w:r>
    </w:p>
    <w:p w:rsidR="005D62E5" w:rsidRDefault="005D62E5" w:rsidP="005D62E5">
      <w:pPr>
        <w:pStyle w:val="a4"/>
        <w:tabs>
          <w:tab w:val="left" w:pos="360"/>
        </w:tabs>
        <w:spacing w:line="360" w:lineRule="auto"/>
        <w:ind w:left="360"/>
        <w:rPr>
          <w:sz w:val="28"/>
        </w:rPr>
      </w:pPr>
      <w:r>
        <w:rPr>
          <w:sz w:val="28"/>
        </w:rPr>
        <w:t xml:space="preserve">5. </w:t>
      </w:r>
      <w:r w:rsidRPr="00171F58">
        <w:rPr>
          <w:sz w:val="28"/>
        </w:rPr>
        <w:t>Родионова О.М. Соотношение работ и услуг в российском гражданском праве и судебной практике // Цивилист, 2012, № 3.</w:t>
      </w:r>
    </w:p>
    <w:p w:rsidR="005D62E5" w:rsidRDefault="005D62E5" w:rsidP="005D62E5">
      <w:pPr>
        <w:pStyle w:val="a4"/>
        <w:tabs>
          <w:tab w:val="left" w:pos="360"/>
        </w:tabs>
        <w:spacing w:line="360" w:lineRule="auto"/>
        <w:ind w:left="360"/>
        <w:rPr>
          <w:sz w:val="28"/>
        </w:rPr>
      </w:pPr>
      <w:r>
        <w:rPr>
          <w:sz w:val="28"/>
        </w:rPr>
        <w:t xml:space="preserve">6. </w:t>
      </w:r>
      <w:r w:rsidRPr="00171F58">
        <w:rPr>
          <w:sz w:val="28"/>
        </w:rPr>
        <w:t>Савчук Л.Ф. Защита интересов потребителей при оказании зрелищно-развлекательных услуг // Информационное право, 2012, № 1.</w:t>
      </w:r>
    </w:p>
    <w:p w:rsidR="005D62E5" w:rsidRDefault="005D62E5" w:rsidP="005D62E5">
      <w:pPr>
        <w:pStyle w:val="a4"/>
        <w:tabs>
          <w:tab w:val="left" w:pos="360"/>
        </w:tabs>
        <w:spacing w:line="360" w:lineRule="auto"/>
        <w:ind w:left="360"/>
        <w:rPr>
          <w:sz w:val="28"/>
        </w:rPr>
      </w:pPr>
      <w:r>
        <w:rPr>
          <w:sz w:val="28"/>
        </w:rPr>
        <w:t xml:space="preserve">7. </w:t>
      </w:r>
      <w:r w:rsidRPr="0086471B">
        <w:rPr>
          <w:sz w:val="28"/>
        </w:rPr>
        <w:t>Ситдикова Л.Б., Петрова Е.С. Содержание договора возмездного о</w:t>
      </w:r>
      <w:r>
        <w:rPr>
          <w:sz w:val="28"/>
        </w:rPr>
        <w:t xml:space="preserve">казания   риелторских услуг // </w:t>
      </w:r>
      <w:r w:rsidRPr="0086471B">
        <w:rPr>
          <w:sz w:val="28"/>
        </w:rPr>
        <w:t>Юридический мир</w:t>
      </w:r>
      <w:r>
        <w:rPr>
          <w:sz w:val="28"/>
        </w:rPr>
        <w:t>,</w:t>
      </w:r>
      <w:r w:rsidRPr="0086471B">
        <w:rPr>
          <w:sz w:val="28"/>
        </w:rPr>
        <w:t xml:space="preserve"> 2012</w:t>
      </w:r>
      <w:r>
        <w:rPr>
          <w:sz w:val="28"/>
        </w:rPr>
        <w:t>,</w:t>
      </w:r>
      <w:r w:rsidRPr="0086471B">
        <w:rPr>
          <w:sz w:val="28"/>
        </w:rPr>
        <w:t xml:space="preserve"> № 9.</w:t>
      </w:r>
    </w:p>
    <w:p w:rsidR="005D62E5" w:rsidRDefault="005D62E5" w:rsidP="005D62E5">
      <w:pPr>
        <w:pStyle w:val="a4"/>
        <w:tabs>
          <w:tab w:val="left" w:pos="360"/>
        </w:tabs>
        <w:spacing w:line="360" w:lineRule="auto"/>
        <w:ind w:left="360"/>
        <w:rPr>
          <w:sz w:val="28"/>
        </w:rPr>
      </w:pPr>
      <w:r>
        <w:rPr>
          <w:sz w:val="28"/>
        </w:rPr>
        <w:t>8. Халудорова С.В. Понятие «</w:t>
      </w:r>
      <w:r w:rsidRPr="00B002C3">
        <w:rPr>
          <w:sz w:val="28"/>
        </w:rPr>
        <w:t>услуга</w:t>
      </w:r>
      <w:r>
        <w:rPr>
          <w:sz w:val="28"/>
        </w:rPr>
        <w:t>»</w:t>
      </w:r>
      <w:r w:rsidRPr="00B002C3">
        <w:rPr>
          <w:sz w:val="28"/>
        </w:rPr>
        <w:t xml:space="preserve"> в российском законодательстве // Гражданское право, 2012, № 4</w:t>
      </w:r>
      <w:r>
        <w:rPr>
          <w:sz w:val="28"/>
        </w:rPr>
        <w:t>.</w:t>
      </w:r>
    </w:p>
    <w:p w:rsidR="005D62E5" w:rsidRDefault="005D62E5" w:rsidP="005D62E5">
      <w:pPr>
        <w:pStyle w:val="a4"/>
        <w:tabs>
          <w:tab w:val="left" w:pos="360"/>
        </w:tabs>
        <w:spacing w:line="360" w:lineRule="auto"/>
        <w:rPr>
          <w:sz w:val="28"/>
        </w:rPr>
      </w:pPr>
    </w:p>
    <w:p w:rsidR="004726E0" w:rsidRPr="004726E0" w:rsidRDefault="004726E0" w:rsidP="004726E0">
      <w:pPr>
        <w:spacing w:line="360" w:lineRule="auto"/>
        <w:jc w:val="both"/>
        <w:rPr>
          <w:sz w:val="28"/>
          <w:szCs w:val="28"/>
        </w:rPr>
      </w:pPr>
    </w:p>
    <w:p w:rsidR="00D879F5" w:rsidRPr="004726E0" w:rsidRDefault="00D879F5" w:rsidP="004726E0">
      <w:pPr>
        <w:spacing w:line="360" w:lineRule="auto"/>
        <w:ind w:left="720"/>
        <w:jc w:val="both"/>
        <w:rPr>
          <w:sz w:val="28"/>
          <w:szCs w:val="28"/>
        </w:rPr>
      </w:pPr>
    </w:p>
    <w:p w:rsidR="00336AC9" w:rsidRPr="00336AC9" w:rsidRDefault="00336AC9" w:rsidP="00D879F5">
      <w:pPr>
        <w:pStyle w:val="a3"/>
        <w:spacing w:line="360" w:lineRule="auto"/>
        <w:ind w:left="0"/>
        <w:jc w:val="both"/>
        <w:rPr>
          <w:b/>
          <w:sz w:val="28"/>
          <w:szCs w:val="28"/>
        </w:rPr>
      </w:pPr>
    </w:p>
    <w:p w:rsidR="00336AC9" w:rsidRPr="00B93EBA" w:rsidRDefault="00336AC9" w:rsidP="00336AC9">
      <w:pPr>
        <w:rPr>
          <w:sz w:val="28"/>
          <w:szCs w:val="28"/>
        </w:rPr>
      </w:pPr>
    </w:p>
    <w:p w:rsidR="00336AC9" w:rsidRPr="00B93EBA" w:rsidRDefault="00336AC9" w:rsidP="004744BE">
      <w:pPr>
        <w:ind w:firstLine="709"/>
        <w:jc w:val="both"/>
        <w:rPr>
          <w:sz w:val="28"/>
          <w:szCs w:val="28"/>
        </w:rPr>
      </w:pPr>
      <w:r w:rsidRPr="00B93EBA">
        <w:rPr>
          <w:sz w:val="28"/>
          <w:szCs w:val="28"/>
        </w:rPr>
        <w:t xml:space="preserve">           </w:t>
      </w:r>
    </w:p>
    <w:p w:rsidR="00336AC9" w:rsidRDefault="00336AC9" w:rsidP="00D31BD7">
      <w:pPr>
        <w:pStyle w:val="a3"/>
        <w:ind w:left="0" w:right="283" w:hanging="284"/>
        <w:jc w:val="both"/>
        <w:rPr>
          <w:sz w:val="28"/>
          <w:szCs w:val="28"/>
        </w:rPr>
      </w:pPr>
      <w:r w:rsidRPr="00B93EBA">
        <w:rPr>
          <w:sz w:val="28"/>
          <w:szCs w:val="28"/>
        </w:rPr>
        <w:t xml:space="preserve">         </w:t>
      </w:r>
    </w:p>
    <w:p w:rsidR="00803679" w:rsidRDefault="00803679" w:rsidP="00D31BD7">
      <w:pPr>
        <w:pStyle w:val="a3"/>
        <w:ind w:left="0" w:right="283" w:hanging="284"/>
        <w:jc w:val="both"/>
        <w:rPr>
          <w:sz w:val="28"/>
          <w:szCs w:val="28"/>
        </w:rPr>
      </w:pPr>
    </w:p>
    <w:p w:rsidR="00803679" w:rsidRDefault="00803679" w:rsidP="00D31BD7">
      <w:pPr>
        <w:pStyle w:val="a3"/>
        <w:ind w:left="0" w:right="283" w:hanging="284"/>
        <w:jc w:val="both"/>
        <w:rPr>
          <w:sz w:val="28"/>
          <w:szCs w:val="28"/>
        </w:rPr>
      </w:pPr>
    </w:p>
    <w:p w:rsidR="00803679" w:rsidRDefault="00803679" w:rsidP="00D31BD7">
      <w:pPr>
        <w:pStyle w:val="a3"/>
        <w:ind w:left="0" w:right="283" w:hanging="284"/>
        <w:jc w:val="both"/>
        <w:rPr>
          <w:sz w:val="28"/>
          <w:szCs w:val="28"/>
        </w:rPr>
      </w:pPr>
    </w:p>
    <w:p w:rsidR="00803679" w:rsidRDefault="00803679" w:rsidP="00D31BD7">
      <w:pPr>
        <w:pStyle w:val="a3"/>
        <w:ind w:left="0" w:right="283" w:hanging="284"/>
        <w:jc w:val="both"/>
        <w:rPr>
          <w:sz w:val="28"/>
          <w:szCs w:val="28"/>
        </w:rPr>
      </w:pPr>
    </w:p>
    <w:p w:rsidR="00803679" w:rsidRDefault="00803679" w:rsidP="00D31BD7">
      <w:pPr>
        <w:pStyle w:val="a3"/>
        <w:ind w:left="0" w:right="283" w:hanging="284"/>
        <w:jc w:val="both"/>
        <w:rPr>
          <w:sz w:val="28"/>
          <w:szCs w:val="28"/>
        </w:rPr>
      </w:pPr>
    </w:p>
    <w:p w:rsidR="00803679" w:rsidRDefault="00803679" w:rsidP="00D31BD7">
      <w:pPr>
        <w:pStyle w:val="a3"/>
        <w:ind w:left="0" w:right="283" w:hanging="284"/>
        <w:jc w:val="both"/>
        <w:rPr>
          <w:sz w:val="28"/>
          <w:szCs w:val="28"/>
        </w:rPr>
      </w:pPr>
    </w:p>
    <w:p w:rsidR="00803679" w:rsidRDefault="00803679" w:rsidP="00D31BD7">
      <w:pPr>
        <w:pStyle w:val="a3"/>
        <w:ind w:left="0" w:right="283" w:hanging="284"/>
        <w:jc w:val="both"/>
        <w:rPr>
          <w:sz w:val="28"/>
          <w:szCs w:val="28"/>
        </w:rPr>
      </w:pPr>
    </w:p>
    <w:p w:rsidR="00803679" w:rsidRDefault="00803679" w:rsidP="00D31BD7">
      <w:pPr>
        <w:pStyle w:val="a3"/>
        <w:ind w:left="0" w:right="283" w:hanging="284"/>
        <w:jc w:val="both"/>
        <w:rPr>
          <w:sz w:val="28"/>
          <w:szCs w:val="28"/>
        </w:rPr>
      </w:pPr>
    </w:p>
    <w:p w:rsidR="00803679" w:rsidRDefault="00803679" w:rsidP="00D31BD7">
      <w:pPr>
        <w:pStyle w:val="a3"/>
        <w:ind w:left="0" w:right="283" w:hanging="284"/>
        <w:jc w:val="both"/>
        <w:rPr>
          <w:sz w:val="28"/>
          <w:szCs w:val="28"/>
        </w:rPr>
      </w:pPr>
    </w:p>
    <w:p w:rsidR="00803679" w:rsidRDefault="00803679" w:rsidP="00D31BD7">
      <w:pPr>
        <w:pStyle w:val="a3"/>
        <w:ind w:left="0" w:right="283" w:hanging="284"/>
        <w:jc w:val="both"/>
        <w:rPr>
          <w:sz w:val="28"/>
          <w:szCs w:val="28"/>
        </w:rPr>
      </w:pPr>
    </w:p>
    <w:p w:rsidR="00803679" w:rsidRDefault="00803679" w:rsidP="00D31BD7">
      <w:pPr>
        <w:pStyle w:val="a3"/>
        <w:ind w:left="0" w:right="283" w:hanging="284"/>
        <w:jc w:val="both"/>
        <w:rPr>
          <w:sz w:val="28"/>
          <w:szCs w:val="28"/>
        </w:rPr>
      </w:pPr>
    </w:p>
    <w:p w:rsidR="00803679" w:rsidRDefault="00803679" w:rsidP="00D31BD7">
      <w:pPr>
        <w:pStyle w:val="a3"/>
        <w:ind w:left="0" w:right="283" w:hanging="284"/>
        <w:jc w:val="both"/>
        <w:rPr>
          <w:sz w:val="28"/>
          <w:szCs w:val="28"/>
        </w:rPr>
      </w:pPr>
    </w:p>
    <w:p w:rsidR="00803679" w:rsidRDefault="00803679" w:rsidP="00D31BD7">
      <w:pPr>
        <w:pStyle w:val="a3"/>
        <w:ind w:left="0" w:right="283" w:hanging="284"/>
        <w:jc w:val="both"/>
        <w:rPr>
          <w:sz w:val="28"/>
          <w:szCs w:val="28"/>
        </w:rPr>
      </w:pPr>
    </w:p>
    <w:p w:rsidR="00803679" w:rsidRDefault="00803679" w:rsidP="00D31BD7">
      <w:pPr>
        <w:pStyle w:val="a3"/>
        <w:ind w:left="0" w:right="283" w:hanging="284"/>
        <w:jc w:val="both"/>
        <w:rPr>
          <w:sz w:val="28"/>
          <w:szCs w:val="28"/>
        </w:rPr>
      </w:pPr>
    </w:p>
    <w:p w:rsidR="00803679" w:rsidRDefault="00803679" w:rsidP="00D31BD7">
      <w:pPr>
        <w:pStyle w:val="a3"/>
        <w:ind w:left="0" w:right="283" w:hanging="284"/>
        <w:jc w:val="both"/>
        <w:rPr>
          <w:sz w:val="28"/>
          <w:szCs w:val="28"/>
        </w:rPr>
      </w:pPr>
    </w:p>
    <w:p w:rsidR="00803679" w:rsidRDefault="00803679" w:rsidP="00D31BD7">
      <w:pPr>
        <w:pStyle w:val="a3"/>
        <w:ind w:left="0" w:right="283" w:hanging="284"/>
        <w:jc w:val="both"/>
        <w:rPr>
          <w:sz w:val="28"/>
          <w:szCs w:val="28"/>
        </w:rPr>
      </w:pPr>
    </w:p>
    <w:p w:rsidR="00803679" w:rsidRDefault="00803679" w:rsidP="00D31BD7">
      <w:pPr>
        <w:pStyle w:val="a3"/>
        <w:ind w:left="0" w:right="283" w:hanging="284"/>
        <w:jc w:val="both"/>
        <w:rPr>
          <w:sz w:val="28"/>
          <w:szCs w:val="28"/>
        </w:rPr>
      </w:pPr>
    </w:p>
    <w:p w:rsidR="00803679" w:rsidRDefault="00803679" w:rsidP="00D31BD7">
      <w:pPr>
        <w:pStyle w:val="a3"/>
        <w:ind w:left="0" w:right="283" w:hanging="284"/>
        <w:jc w:val="both"/>
        <w:rPr>
          <w:sz w:val="28"/>
          <w:szCs w:val="28"/>
        </w:rPr>
      </w:pPr>
    </w:p>
    <w:p w:rsidR="00803679" w:rsidRDefault="00803679" w:rsidP="00D31BD7">
      <w:pPr>
        <w:pStyle w:val="a3"/>
        <w:ind w:left="0" w:right="283" w:hanging="284"/>
        <w:jc w:val="both"/>
        <w:rPr>
          <w:sz w:val="28"/>
          <w:szCs w:val="28"/>
        </w:rPr>
      </w:pPr>
    </w:p>
    <w:p w:rsidR="00803679" w:rsidRDefault="00803679" w:rsidP="00D31BD7">
      <w:pPr>
        <w:pStyle w:val="a3"/>
        <w:ind w:left="0" w:right="283" w:hanging="284"/>
        <w:jc w:val="both"/>
        <w:rPr>
          <w:sz w:val="28"/>
          <w:szCs w:val="28"/>
        </w:rPr>
      </w:pPr>
    </w:p>
    <w:p w:rsidR="00803679" w:rsidRDefault="00803679" w:rsidP="00D31BD7">
      <w:pPr>
        <w:pStyle w:val="a3"/>
        <w:ind w:left="0" w:right="283" w:hanging="284"/>
        <w:jc w:val="both"/>
        <w:rPr>
          <w:sz w:val="28"/>
          <w:szCs w:val="28"/>
        </w:rPr>
      </w:pPr>
    </w:p>
    <w:p w:rsidR="00803679" w:rsidRDefault="00803679" w:rsidP="00D31BD7">
      <w:pPr>
        <w:pStyle w:val="a3"/>
        <w:ind w:left="0" w:right="283" w:hanging="284"/>
        <w:jc w:val="both"/>
        <w:rPr>
          <w:sz w:val="28"/>
          <w:szCs w:val="28"/>
        </w:rPr>
      </w:pPr>
    </w:p>
    <w:p w:rsidR="00803679" w:rsidRDefault="00803679" w:rsidP="00D31BD7">
      <w:pPr>
        <w:pStyle w:val="a3"/>
        <w:ind w:left="0" w:right="283" w:hanging="284"/>
        <w:jc w:val="both"/>
        <w:rPr>
          <w:sz w:val="28"/>
          <w:szCs w:val="28"/>
        </w:rPr>
      </w:pPr>
    </w:p>
    <w:p w:rsidR="00803679" w:rsidRDefault="00803679" w:rsidP="00D31BD7">
      <w:pPr>
        <w:pStyle w:val="a3"/>
        <w:ind w:left="0" w:right="283" w:hanging="284"/>
        <w:jc w:val="both"/>
        <w:rPr>
          <w:sz w:val="28"/>
          <w:szCs w:val="28"/>
        </w:rPr>
      </w:pPr>
    </w:p>
    <w:p w:rsidR="00803679" w:rsidRPr="00336AC9" w:rsidRDefault="00803679" w:rsidP="00D31BD7">
      <w:pPr>
        <w:pStyle w:val="a3"/>
        <w:ind w:left="0" w:right="283" w:hanging="284"/>
        <w:jc w:val="both"/>
        <w:rPr>
          <w:b/>
          <w:sz w:val="28"/>
          <w:szCs w:val="28"/>
        </w:rPr>
      </w:pPr>
    </w:p>
    <w:sectPr w:rsidR="00803679" w:rsidRPr="00336AC9" w:rsidSect="005D2420">
      <w:headerReference w:type="even" r:id="rId8"/>
      <w:headerReference w:type="default" r:id="rId9"/>
      <w:footerReference w:type="even" r:id="rId10"/>
      <w:footerReference w:type="default" r:id="rId11"/>
      <w:headerReference w:type="first" r:id="rId12"/>
      <w:footerReference w:type="first" r:id="rId13"/>
      <w:pgSz w:w="11906" w:h="16838"/>
      <w:pgMar w:top="1134" w:right="1133" w:bottom="1134" w:left="1276"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7127" w:rsidRDefault="00967127" w:rsidP="005D2420">
      <w:pPr>
        <w:spacing w:after="0" w:line="240" w:lineRule="auto"/>
      </w:pPr>
      <w:r>
        <w:separator/>
      </w:r>
    </w:p>
  </w:endnote>
  <w:endnote w:type="continuationSeparator" w:id="1">
    <w:p w:rsidR="00967127" w:rsidRDefault="00967127" w:rsidP="005D24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zar">
    <w:charset w:val="00"/>
    <w:family w:val="swiss"/>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420" w:rsidRDefault="005D2420">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40469"/>
      <w:docPartObj>
        <w:docPartGallery w:val="Page Numbers (Bottom of Page)"/>
        <w:docPartUnique/>
      </w:docPartObj>
    </w:sdtPr>
    <w:sdtContent>
      <w:p w:rsidR="005D2420" w:rsidRDefault="00F86205">
        <w:pPr>
          <w:pStyle w:val="a8"/>
          <w:jc w:val="center"/>
        </w:pPr>
        <w:fldSimple w:instr=" PAGE   \* MERGEFORMAT ">
          <w:r w:rsidR="001105C2">
            <w:rPr>
              <w:noProof/>
            </w:rPr>
            <w:t>4</w:t>
          </w:r>
        </w:fldSimple>
      </w:p>
    </w:sdtContent>
  </w:sdt>
  <w:p w:rsidR="005D2420" w:rsidRDefault="005D2420">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420" w:rsidRDefault="005D242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7127" w:rsidRDefault="00967127" w:rsidP="005D2420">
      <w:pPr>
        <w:spacing w:after="0" w:line="240" w:lineRule="auto"/>
      </w:pPr>
      <w:r>
        <w:separator/>
      </w:r>
    </w:p>
  </w:footnote>
  <w:footnote w:type="continuationSeparator" w:id="1">
    <w:p w:rsidR="00967127" w:rsidRDefault="00967127" w:rsidP="005D242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420" w:rsidRDefault="005D2420">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420" w:rsidRDefault="005D2420">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420" w:rsidRDefault="005D242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630D0"/>
    <w:multiLevelType w:val="hybridMultilevel"/>
    <w:tmpl w:val="6EC051BC"/>
    <w:lvl w:ilvl="0" w:tplc="BF62CC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9426D03"/>
    <w:multiLevelType w:val="hybridMultilevel"/>
    <w:tmpl w:val="1F3ED6C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331839"/>
    <w:multiLevelType w:val="hybridMultilevel"/>
    <w:tmpl w:val="585AEFE8"/>
    <w:lvl w:ilvl="0" w:tplc="2474FFC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F2113B9"/>
    <w:multiLevelType w:val="singleLevel"/>
    <w:tmpl w:val="C3CCE5CA"/>
    <w:lvl w:ilvl="0">
      <w:start w:val="1"/>
      <w:numFmt w:val="decimal"/>
      <w:lvlText w:val="%1."/>
      <w:lvlJc w:val="left"/>
      <w:pPr>
        <w:tabs>
          <w:tab w:val="num" w:pos="420"/>
        </w:tabs>
        <w:ind w:left="420" w:hanging="420"/>
      </w:pPr>
      <w:rPr>
        <w:rFonts w:hint="default"/>
      </w:rPr>
    </w:lvl>
  </w:abstractNum>
  <w:abstractNum w:abstractNumId="4">
    <w:nsid w:val="0F944F6B"/>
    <w:multiLevelType w:val="hybridMultilevel"/>
    <w:tmpl w:val="EAAE95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0D20DB3"/>
    <w:multiLevelType w:val="hybridMultilevel"/>
    <w:tmpl w:val="2DDCC224"/>
    <w:lvl w:ilvl="0" w:tplc="BB3EB1BC">
      <w:start w:val="1"/>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6">
    <w:nsid w:val="12126CE4"/>
    <w:multiLevelType w:val="hybridMultilevel"/>
    <w:tmpl w:val="337ED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3350D15"/>
    <w:multiLevelType w:val="multilevel"/>
    <w:tmpl w:val="0BFABB3C"/>
    <w:lvl w:ilvl="0">
      <w:start w:val="1"/>
      <w:numFmt w:val="decimal"/>
      <w:lvlText w:val="%1."/>
      <w:lvlJc w:val="left"/>
      <w:pPr>
        <w:ind w:left="720" w:hanging="360"/>
      </w:pPr>
      <w:rPr>
        <w:rFonts w:hint="default"/>
      </w:rPr>
    </w:lvl>
    <w:lvl w:ilvl="1">
      <w:start w:val="1"/>
      <w:numFmt w:val="decimal"/>
      <w:isLgl/>
      <w:lvlText w:val="%1.%2"/>
      <w:lvlJc w:val="left"/>
      <w:pPr>
        <w:ind w:left="1155" w:hanging="43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
    <w:nsid w:val="15AB7EB0"/>
    <w:multiLevelType w:val="hybridMultilevel"/>
    <w:tmpl w:val="96A00782"/>
    <w:lvl w:ilvl="0" w:tplc="A84C0F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949396B"/>
    <w:multiLevelType w:val="hybridMultilevel"/>
    <w:tmpl w:val="EACA00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A01884"/>
    <w:multiLevelType w:val="hybridMultilevel"/>
    <w:tmpl w:val="BDDE86B0"/>
    <w:lvl w:ilvl="0" w:tplc="B72A5412">
      <w:start w:val="1"/>
      <w:numFmt w:val="decimal"/>
      <w:lvlText w:val="%1."/>
      <w:lvlJc w:val="left"/>
      <w:pPr>
        <w:ind w:left="1068" w:hanging="360"/>
      </w:pPr>
      <w:rPr>
        <w:rFonts w:asciiTheme="minorHAnsi" w:eastAsiaTheme="minorHAnsi" w:hAnsiTheme="minorHAnsi" w:cstheme="minorBidi"/>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1DEB7866"/>
    <w:multiLevelType w:val="hybridMultilevel"/>
    <w:tmpl w:val="7F5EC8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F7201F3"/>
    <w:multiLevelType w:val="hybridMultilevel"/>
    <w:tmpl w:val="35AEAD60"/>
    <w:lvl w:ilvl="0" w:tplc="E4B6D4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414434E"/>
    <w:multiLevelType w:val="hybridMultilevel"/>
    <w:tmpl w:val="9DC408B2"/>
    <w:lvl w:ilvl="0" w:tplc="22AA2E7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4">
    <w:nsid w:val="242139B3"/>
    <w:multiLevelType w:val="hybridMultilevel"/>
    <w:tmpl w:val="643A92F6"/>
    <w:lvl w:ilvl="0" w:tplc="0908C9A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24840DA7"/>
    <w:multiLevelType w:val="hybridMultilevel"/>
    <w:tmpl w:val="7F2A1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655545"/>
    <w:multiLevelType w:val="hybridMultilevel"/>
    <w:tmpl w:val="A2A4F7CA"/>
    <w:lvl w:ilvl="0" w:tplc="DAB4AD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9283039"/>
    <w:multiLevelType w:val="hybridMultilevel"/>
    <w:tmpl w:val="AC34E304"/>
    <w:lvl w:ilvl="0" w:tplc="0419000F">
      <w:start w:val="4"/>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56103B9"/>
    <w:multiLevelType w:val="hybridMultilevel"/>
    <w:tmpl w:val="2B42EF78"/>
    <w:lvl w:ilvl="0" w:tplc="CAA46D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3AAB63CE"/>
    <w:multiLevelType w:val="singleLevel"/>
    <w:tmpl w:val="8F2C1010"/>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28"/>
        <w:szCs w:val="28"/>
      </w:rPr>
    </w:lvl>
  </w:abstractNum>
  <w:abstractNum w:abstractNumId="20">
    <w:nsid w:val="3D5B161B"/>
    <w:multiLevelType w:val="hybridMultilevel"/>
    <w:tmpl w:val="D75ECC48"/>
    <w:lvl w:ilvl="0" w:tplc="622E183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0AA79EE"/>
    <w:multiLevelType w:val="hybridMultilevel"/>
    <w:tmpl w:val="B770B5A0"/>
    <w:lvl w:ilvl="0" w:tplc="E09AF5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80073B2"/>
    <w:multiLevelType w:val="hybridMultilevel"/>
    <w:tmpl w:val="6218C730"/>
    <w:lvl w:ilvl="0" w:tplc="E6665C7C">
      <w:start w:val="1"/>
      <w:numFmt w:val="decimal"/>
      <w:lvlText w:val="%1."/>
      <w:lvlJc w:val="left"/>
      <w:pPr>
        <w:ind w:left="3225" w:hanging="360"/>
      </w:pPr>
      <w:rPr>
        <w:rFonts w:hint="default"/>
      </w:rPr>
    </w:lvl>
    <w:lvl w:ilvl="1" w:tplc="04190019" w:tentative="1">
      <w:start w:val="1"/>
      <w:numFmt w:val="lowerLetter"/>
      <w:lvlText w:val="%2."/>
      <w:lvlJc w:val="left"/>
      <w:pPr>
        <w:ind w:left="3945" w:hanging="360"/>
      </w:pPr>
    </w:lvl>
    <w:lvl w:ilvl="2" w:tplc="0419001B" w:tentative="1">
      <w:start w:val="1"/>
      <w:numFmt w:val="lowerRoman"/>
      <w:lvlText w:val="%3."/>
      <w:lvlJc w:val="right"/>
      <w:pPr>
        <w:ind w:left="4665" w:hanging="180"/>
      </w:pPr>
    </w:lvl>
    <w:lvl w:ilvl="3" w:tplc="0419000F" w:tentative="1">
      <w:start w:val="1"/>
      <w:numFmt w:val="decimal"/>
      <w:lvlText w:val="%4."/>
      <w:lvlJc w:val="left"/>
      <w:pPr>
        <w:ind w:left="5385" w:hanging="360"/>
      </w:pPr>
    </w:lvl>
    <w:lvl w:ilvl="4" w:tplc="04190019" w:tentative="1">
      <w:start w:val="1"/>
      <w:numFmt w:val="lowerLetter"/>
      <w:lvlText w:val="%5."/>
      <w:lvlJc w:val="left"/>
      <w:pPr>
        <w:ind w:left="6105" w:hanging="360"/>
      </w:pPr>
    </w:lvl>
    <w:lvl w:ilvl="5" w:tplc="0419001B" w:tentative="1">
      <w:start w:val="1"/>
      <w:numFmt w:val="lowerRoman"/>
      <w:lvlText w:val="%6."/>
      <w:lvlJc w:val="right"/>
      <w:pPr>
        <w:ind w:left="6825" w:hanging="180"/>
      </w:pPr>
    </w:lvl>
    <w:lvl w:ilvl="6" w:tplc="0419000F" w:tentative="1">
      <w:start w:val="1"/>
      <w:numFmt w:val="decimal"/>
      <w:lvlText w:val="%7."/>
      <w:lvlJc w:val="left"/>
      <w:pPr>
        <w:ind w:left="7545" w:hanging="360"/>
      </w:pPr>
    </w:lvl>
    <w:lvl w:ilvl="7" w:tplc="04190019" w:tentative="1">
      <w:start w:val="1"/>
      <w:numFmt w:val="lowerLetter"/>
      <w:lvlText w:val="%8."/>
      <w:lvlJc w:val="left"/>
      <w:pPr>
        <w:ind w:left="8265" w:hanging="360"/>
      </w:pPr>
    </w:lvl>
    <w:lvl w:ilvl="8" w:tplc="0419001B" w:tentative="1">
      <w:start w:val="1"/>
      <w:numFmt w:val="lowerRoman"/>
      <w:lvlText w:val="%9."/>
      <w:lvlJc w:val="right"/>
      <w:pPr>
        <w:ind w:left="8985" w:hanging="180"/>
      </w:pPr>
    </w:lvl>
  </w:abstractNum>
  <w:abstractNum w:abstractNumId="23">
    <w:nsid w:val="484E0AF4"/>
    <w:multiLevelType w:val="hybridMultilevel"/>
    <w:tmpl w:val="BB3EDC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8A93974"/>
    <w:multiLevelType w:val="hybridMultilevel"/>
    <w:tmpl w:val="DBD0787E"/>
    <w:lvl w:ilvl="0" w:tplc="0AEEA4E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4F5114AB"/>
    <w:multiLevelType w:val="hybridMultilevel"/>
    <w:tmpl w:val="31167FC8"/>
    <w:lvl w:ilvl="0" w:tplc="F732E58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FA700C7"/>
    <w:multiLevelType w:val="hybridMultilevel"/>
    <w:tmpl w:val="74AE93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1130F12"/>
    <w:multiLevelType w:val="hybridMultilevel"/>
    <w:tmpl w:val="824063DC"/>
    <w:lvl w:ilvl="0" w:tplc="B4D0049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5AA655BC"/>
    <w:multiLevelType w:val="hybridMultilevel"/>
    <w:tmpl w:val="135C2D22"/>
    <w:lvl w:ilvl="0" w:tplc="63A29C6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9">
    <w:nsid w:val="5B8D048E"/>
    <w:multiLevelType w:val="hybridMultilevel"/>
    <w:tmpl w:val="9DD4348E"/>
    <w:lvl w:ilvl="0" w:tplc="5F84AC68">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30">
    <w:nsid w:val="5F5346E5"/>
    <w:multiLevelType w:val="hybridMultilevel"/>
    <w:tmpl w:val="2DDCC224"/>
    <w:lvl w:ilvl="0" w:tplc="BB3EB1BC">
      <w:start w:val="1"/>
      <w:numFmt w:val="decimal"/>
      <w:lvlText w:val="%1."/>
      <w:lvlJc w:val="left"/>
      <w:pPr>
        <w:ind w:left="1485" w:hanging="36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31">
    <w:nsid w:val="66F16DDC"/>
    <w:multiLevelType w:val="singleLevel"/>
    <w:tmpl w:val="4EF0DF2A"/>
    <w:lvl w:ilvl="0">
      <w:start w:val="1"/>
      <w:numFmt w:val="decimal"/>
      <w:lvlText w:val="%1."/>
      <w:lvlJc w:val="left"/>
      <w:pPr>
        <w:tabs>
          <w:tab w:val="num" w:pos="420"/>
        </w:tabs>
        <w:ind w:left="420" w:hanging="420"/>
      </w:pPr>
      <w:rPr>
        <w:rFonts w:ascii="Times New Roman" w:eastAsia="Times New Roman" w:hAnsi="Times New Roman" w:cs="Times New Roman"/>
      </w:rPr>
    </w:lvl>
  </w:abstractNum>
  <w:abstractNum w:abstractNumId="32">
    <w:nsid w:val="69897D58"/>
    <w:multiLevelType w:val="hybridMultilevel"/>
    <w:tmpl w:val="E7C0584C"/>
    <w:lvl w:ilvl="0" w:tplc="331640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CAD79D5"/>
    <w:multiLevelType w:val="hybridMultilevel"/>
    <w:tmpl w:val="625AAA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DAB7FBA"/>
    <w:multiLevelType w:val="hybridMultilevel"/>
    <w:tmpl w:val="63866592"/>
    <w:lvl w:ilvl="0" w:tplc="6E56536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6E852C2D"/>
    <w:multiLevelType w:val="hybridMultilevel"/>
    <w:tmpl w:val="A93AB1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FA73E2"/>
    <w:multiLevelType w:val="hybridMultilevel"/>
    <w:tmpl w:val="58D2CE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46C327F"/>
    <w:multiLevelType w:val="hybridMultilevel"/>
    <w:tmpl w:val="B2E0E588"/>
    <w:lvl w:ilvl="0" w:tplc="26C812D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7816540"/>
    <w:multiLevelType w:val="hybridMultilevel"/>
    <w:tmpl w:val="9A1A5AF8"/>
    <w:lvl w:ilvl="0" w:tplc="0B3A06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CC73CAD"/>
    <w:multiLevelType w:val="hybridMultilevel"/>
    <w:tmpl w:val="E3C47D2A"/>
    <w:lvl w:ilvl="0" w:tplc="F4F4DD36">
      <w:start w:val="1"/>
      <w:numFmt w:val="decimal"/>
      <w:lvlText w:val="%1."/>
      <w:lvlJc w:val="left"/>
      <w:pPr>
        <w:ind w:left="1680" w:hanging="360"/>
      </w:pPr>
      <w:rPr>
        <w:rFonts w:hint="default"/>
      </w:r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40">
    <w:nsid w:val="7DF56D2C"/>
    <w:multiLevelType w:val="hybridMultilevel"/>
    <w:tmpl w:val="5016BF20"/>
    <w:lvl w:ilvl="0" w:tplc="1B12E636">
      <w:start w:val="1"/>
      <w:numFmt w:val="decimal"/>
      <w:lvlText w:val="%1."/>
      <w:lvlJc w:val="left"/>
      <w:pPr>
        <w:ind w:left="3225" w:hanging="360"/>
      </w:pPr>
      <w:rPr>
        <w:rFonts w:hint="default"/>
      </w:rPr>
    </w:lvl>
    <w:lvl w:ilvl="1" w:tplc="04190019" w:tentative="1">
      <w:start w:val="1"/>
      <w:numFmt w:val="lowerLetter"/>
      <w:lvlText w:val="%2."/>
      <w:lvlJc w:val="left"/>
      <w:pPr>
        <w:ind w:left="3945" w:hanging="360"/>
      </w:pPr>
    </w:lvl>
    <w:lvl w:ilvl="2" w:tplc="0419001B" w:tentative="1">
      <w:start w:val="1"/>
      <w:numFmt w:val="lowerRoman"/>
      <w:lvlText w:val="%3."/>
      <w:lvlJc w:val="right"/>
      <w:pPr>
        <w:ind w:left="4665" w:hanging="180"/>
      </w:pPr>
    </w:lvl>
    <w:lvl w:ilvl="3" w:tplc="0419000F" w:tentative="1">
      <w:start w:val="1"/>
      <w:numFmt w:val="decimal"/>
      <w:lvlText w:val="%4."/>
      <w:lvlJc w:val="left"/>
      <w:pPr>
        <w:ind w:left="5385" w:hanging="360"/>
      </w:pPr>
    </w:lvl>
    <w:lvl w:ilvl="4" w:tplc="04190019" w:tentative="1">
      <w:start w:val="1"/>
      <w:numFmt w:val="lowerLetter"/>
      <w:lvlText w:val="%5."/>
      <w:lvlJc w:val="left"/>
      <w:pPr>
        <w:ind w:left="6105" w:hanging="360"/>
      </w:pPr>
    </w:lvl>
    <w:lvl w:ilvl="5" w:tplc="0419001B" w:tentative="1">
      <w:start w:val="1"/>
      <w:numFmt w:val="lowerRoman"/>
      <w:lvlText w:val="%6."/>
      <w:lvlJc w:val="right"/>
      <w:pPr>
        <w:ind w:left="6825" w:hanging="180"/>
      </w:pPr>
    </w:lvl>
    <w:lvl w:ilvl="6" w:tplc="0419000F" w:tentative="1">
      <w:start w:val="1"/>
      <w:numFmt w:val="decimal"/>
      <w:lvlText w:val="%7."/>
      <w:lvlJc w:val="left"/>
      <w:pPr>
        <w:ind w:left="7545" w:hanging="360"/>
      </w:pPr>
    </w:lvl>
    <w:lvl w:ilvl="7" w:tplc="04190019" w:tentative="1">
      <w:start w:val="1"/>
      <w:numFmt w:val="lowerLetter"/>
      <w:lvlText w:val="%8."/>
      <w:lvlJc w:val="left"/>
      <w:pPr>
        <w:ind w:left="8265" w:hanging="360"/>
      </w:pPr>
    </w:lvl>
    <w:lvl w:ilvl="8" w:tplc="0419001B" w:tentative="1">
      <w:start w:val="1"/>
      <w:numFmt w:val="lowerRoman"/>
      <w:lvlText w:val="%9."/>
      <w:lvlJc w:val="right"/>
      <w:pPr>
        <w:ind w:left="8985" w:hanging="180"/>
      </w:pPr>
    </w:lvl>
  </w:abstractNum>
  <w:num w:numId="1">
    <w:abstractNumId w:val="5"/>
  </w:num>
  <w:num w:numId="2">
    <w:abstractNumId w:val="39"/>
  </w:num>
  <w:num w:numId="3">
    <w:abstractNumId w:val="30"/>
  </w:num>
  <w:num w:numId="4">
    <w:abstractNumId w:val="7"/>
  </w:num>
  <w:num w:numId="5">
    <w:abstractNumId w:val="17"/>
  </w:num>
  <w:num w:numId="6">
    <w:abstractNumId w:val="11"/>
  </w:num>
  <w:num w:numId="7">
    <w:abstractNumId w:val="10"/>
  </w:num>
  <w:num w:numId="8">
    <w:abstractNumId w:val="3"/>
  </w:num>
  <w:num w:numId="9">
    <w:abstractNumId w:val="15"/>
  </w:num>
  <w:num w:numId="10">
    <w:abstractNumId w:val="6"/>
  </w:num>
  <w:num w:numId="11">
    <w:abstractNumId w:val="26"/>
  </w:num>
  <w:num w:numId="12">
    <w:abstractNumId w:val="19"/>
  </w:num>
  <w:num w:numId="13">
    <w:abstractNumId w:val="35"/>
  </w:num>
  <w:num w:numId="14">
    <w:abstractNumId w:val="33"/>
  </w:num>
  <w:num w:numId="15">
    <w:abstractNumId w:val="12"/>
  </w:num>
  <w:num w:numId="16">
    <w:abstractNumId w:val="27"/>
  </w:num>
  <w:num w:numId="17">
    <w:abstractNumId w:val="20"/>
  </w:num>
  <w:num w:numId="18">
    <w:abstractNumId w:val="29"/>
  </w:num>
  <w:num w:numId="19">
    <w:abstractNumId w:val="34"/>
  </w:num>
  <w:num w:numId="20">
    <w:abstractNumId w:val="18"/>
  </w:num>
  <w:num w:numId="21">
    <w:abstractNumId w:val="21"/>
  </w:num>
  <w:num w:numId="22">
    <w:abstractNumId w:val="16"/>
  </w:num>
  <w:num w:numId="23">
    <w:abstractNumId w:val="14"/>
  </w:num>
  <w:num w:numId="24">
    <w:abstractNumId w:val="0"/>
  </w:num>
  <w:num w:numId="25">
    <w:abstractNumId w:val="2"/>
  </w:num>
  <w:num w:numId="26">
    <w:abstractNumId w:val="37"/>
  </w:num>
  <w:num w:numId="27">
    <w:abstractNumId w:val="1"/>
  </w:num>
  <w:num w:numId="28">
    <w:abstractNumId w:val="25"/>
  </w:num>
  <w:num w:numId="29">
    <w:abstractNumId w:val="38"/>
  </w:num>
  <w:num w:numId="30">
    <w:abstractNumId w:val="32"/>
  </w:num>
  <w:num w:numId="31">
    <w:abstractNumId w:val="40"/>
  </w:num>
  <w:num w:numId="32">
    <w:abstractNumId w:val="23"/>
  </w:num>
  <w:num w:numId="33">
    <w:abstractNumId w:val="22"/>
  </w:num>
  <w:num w:numId="34">
    <w:abstractNumId w:val="28"/>
  </w:num>
  <w:num w:numId="35">
    <w:abstractNumId w:val="9"/>
  </w:num>
  <w:num w:numId="36">
    <w:abstractNumId w:val="8"/>
  </w:num>
  <w:num w:numId="37">
    <w:abstractNumId w:val="13"/>
  </w:num>
  <w:num w:numId="38">
    <w:abstractNumId w:val="36"/>
  </w:num>
  <w:num w:numId="39">
    <w:abstractNumId w:val="31"/>
  </w:num>
  <w:num w:numId="40">
    <w:abstractNumId w:val="4"/>
  </w:num>
  <w:num w:numId="41">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9B2CBA"/>
    <w:rsid w:val="000100F3"/>
    <w:rsid w:val="0005174D"/>
    <w:rsid w:val="00053BC1"/>
    <w:rsid w:val="00054B1A"/>
    <w:rsid w:val="00073343"/>
    <w:rsid w:val="00075A5F"/>
    <w:rsid w:val="000A33B7"/>
    <w:rsid w:val="000B1C65"/>
    <w:rsid w:val="000D4251"/>
    <w:rsid w:val="000D7FB5"/>
    <w:rsid w:val="000E1399"/>
    <w:rsid w:val="000F5B0B"/>
    <w:rsid w:val="001105C2"/>
    <w:rsid w:val="00182DC7"/>
    <w:rsid w:val="00223497"/>
    <w:rsid w:val="00231FD2"/>
    <w:rsid w:val="00243017"/>
    <w:rsid w:val="00263754"/>
    <w:rsid w:val="00270A6D"/>
    <w:rsid w:val="002B2489"/>
    <w:rsid w:val="00324E76"/>
    <w:rsid w:val="00336AC9"/>
    <w:rsid w:val="00340A8D"/>
    <w:rsid w:val="0035566C"/>
    <w:rsid w:val="00374E63"/>
    <w:rsid w:val="003A48F1"/>
    <w:rsid w:val="003D186F"/>
    <w:rsid w:val="004130F1"/>
    <w:rsid w:val="00443B7C"/>
    <w:rsid w:val="00450954"/>
    <w:rsid w:val="004726E0"/>
    <w:rsid w:val="004744BE"/>
    <w:rsid w:val="0048049B"/>
    <w:rsid w:val="004B3D23"/>
    <w:rsid w:val="004C3714"/>
    <w:rsid w:val="004E51A4"/>
    <w:rsid w:val="00516ADC"/>
    <w:rsid w:val="00526792"/>
    <w:rsid w:val="00564916"/>
    <w:rsid w:val="00575262"/>
    <w:rsid w:val="0059124D"/>
    <w:rsid w:val="005A4EB0"/>
    <w:rsid w:val="005C25B1"/>
    <w:rsid w:val="005C4566"/>
    <w:rsid w:val="005D2420"/>
    <w:rsid w:val="005D4654"/>
    <w:rsid w:val="005D62E5"/>
    <w:rsid w:val="005E3F8B"/>
    <w:rsid w:val="00617CAC"/>
    <w:rsid w:val="00632B54"/>
    <w:rsid w:val="00661C7C"/>
    <w:rsid w:val="00665082"/>
    <w:rsid w:val="0068227C"/>
    <w:rsid w:val="00696B06"/>
    <w:rsid w:val="006A0F98"/>
    <w:rsid w:val="006B7127"/>
    <w:rsid w:val="006D7365"/>
    <w:rsid w:val="006E5BC4"/>
    <w:rsid w:val="007521A1"/>
    <w:rsid w:val="00760229"/>
    <w:rsid w:val="0076514C"/>
    <w:rsid w:val="007B1C62"/>
    <w:rsid w:val="007E497D"/>
    <w:rsid w:val="00802CE5"/>
    <w:rsid w:val="00803679"/>
    <w:rsid w:val="00827C03"/>
    <w:rsid w:val="00837697"/>
    <w:rsid w:val="00853E7D"/>
    <w:rsid w:val="0087275D"/>
    <w:rsid w:val="00893BEC"/>
    <w:rsid w:val="00894783"/>
    <w:rsid w:val="008E2F34"/>
    <w:rsid w:val="00921823"/>
    <w:rsid w:val="00921915"/>
    <w:rsid w:val="009338B3"/>
    <w:rsid w:val="00937A4F"/>
    <w:rsid w:val="00942C45"/>
    <w:rsid w:val="00967127"/>
    <w:rsid w:val="00993616"/>
    <w:rsid w:val="009B2CBA"/>
    <w:rsid w:val="009B655F"/>
    <w:rsid w:val="009C5C66"/>
    <w:rsid w:val="009D7FD4"/>
    <w:rsid w:val="00A00422"/>
    <w:rsid w:val="00A02BEB"/>
    <w:rsid w:val="00A12DC9"/>
    <w:rsid w:val="00A219DD"/>
    <w:rsid w:val="00A7090C"/>
    <w:rsid w:val="00A97B71"/>
    <w:rsid w:val="00AE1601"/>
    <w:rsid w:val="00B14AF0"/>
    <w:rsid w:val="00B74B85"/>
    <w:rsid w:val="00B8760E"/>
    <w:rsid w:val="00BA3E43"/>
    <w:rsid w:val="00BB7932"/>
    <w:rsid w:val="00BF5FD7"/>
    <w:rsid w:val="00C429C0"/>
    <w:rsid w:val="00C63A58"/>
    <w:rsid w:val="00CA04E5"/>
    <w:rsid w:val="00CA60BC"/>
    <w:rsid w:val="00CB2332"/>
    <w:rsid w:val="00CB40CD"/>
    <w:rsid w:val="00CC550C"/>
    <w:rsid w:val="00CC6F1B"/>
    <w:rsid w:val="00CE6863"/>
    <w:rsid w:val="00D03759"/>
    <w:rsid w:val="00D23065"/>
    <w:rsid w:val="00D30ECA"/>
    <w:rsid w:val="00D31BD7"/>
    <w:rsid w:val="00D41A06"/>
    <w:rsid w:val="00D513D6"/>
    <w:rsid w:val="00D820C9"/>
    <w:rsid w:val="00D86061"/>
    <w:rsid w:val="00D879F5"/>
    <w:rsid w:val="00DC67E0"/>
    <w:rsid w:val="00E00CBE"/>
    <w:rsid w:val="00E076E5"/>
    <w:rsid w:val="00E22E26"/>
    <w:rsid w:val="00E3738F"/>
    <w:rsid w:val="00E41889"/>
    <w:rsid w:val="00E9237B"/>
    <w:rsid w:val="00EC7AB9"/>
    <w:rsid w:val="00F02F8E"/>
    <w:rsid w:val="00F071C5"/>
    <w:rsid w:val="00F4148A"/>
    <w:rsid w:val="00F86205"/>
    <w:rsid w:val="00F86466"/>
    <w:rsid w:val="00F93814"/>
    <w:rsid w:val="00FB5391"/>
    <w:rsid w:val="00FE62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2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2CBA"/>
    <w:pPr>
      <w:ind w:left="720"/>
      <w:contextualSpacing/>
    </w:pPr>
  </w:style>
  <w:style w:type="paragraph" w:customStyle="1" w:styleId="ConsTitle">
    <w:name w:val="ConsTitle"/>
    <w:rsid w:val="00BF5FD7"/>
    <w:pPr>
      <w:spacing w:after="0" w:line="240" w:lineRule="auto"/>
    </w:pPr>
    <w:rPr>
      <w:rFonts w:ascii="Arial" w:eastAsia="Times New Roman" w:hAnsi="Arial" w:cs="Times New Roman"/>
      <w:b/>
      <w:sz w:val="16"/>
      <w:szCs w:val="20"/>
      <w:lang w:eastAsia="ru-RU"/>
    </w:rPr>
  </w:style>
  <w:style w:type="paragraph" w:customStyle="1" w:styleId="1">
    <w:name w:val="Обычный1"/>
    <w:rsid w:val="00526792"/>
    <w:pPr>
      <w:spacing w:after="0" w:line="240" w:lineRule="auto"/>
    </w:pPr>
    <w:rPr>
      <w:rFonts w:ascii="Times New Roman" w:eastAsia="Times New Roman" w:hAnsi="Times New Roman" w:cs="Times New Roman"/>
      <w:sz w:val="20"/>
      <w:szCs w:val="20"/>
      <w:lang w:eastAsia="ru-RU"/>
    </w:rPr>
  </w:style>
  <w:style w:type="paragraph" w:customStyle="1" w:styleId="2">
    <w:name w:val="Стиль2"/>
    <w:basedOn w:val="a"/>
    <w:rsid w:val="00336AC9"/>
    <w:pPr>
      <w:spacing w:after="0" w:line="240" w:lineRule="auto"/>
    </w:pPr>
    <w:rPr>
      <w:rFonts w:ascii="Czar" w:eastAsia="Times New Roman" w:hAnsi="Czar" w:cs="Times New Roman"/>
      <w:sz w:val="28"/>
      <w:szCs w:val="20"/>
      <w:lang w:eastAsia="ru-RU"/>
    </w:rPr>
  </w:style>
  <w:style w:type="paragraph" w:styleId="a4">
    <w:name w:val="Body Text"/>
    <w:basedOn w:val="a"/>
    <w:link w:val="a5"/>
    <w:rsid w:val="00CA04E5"/>
    <w:pPr>
      <w:autoSpaceDE w:val="0"/>
      <w:autoSpaceDN w:val="0"/>
      <w:spacing w:after="0" w:line="240" w:lineRule="auto"/>
      <w:jc w:val="both"/>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rsid w:val="00CA04E5"/>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5D242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5D2420"/>
  </w:style>
  <w:style w:type="paragraph" w:styleId="a8">
    <w:name w:val="footer"/>
    <w:basedOn w:val="a"/>
    <w:link w:val="a9"/>
    <w:uiPriority w:val="99"/>
    <w:unhideWhenUsed/>
    <w:rsid w:val="005D242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D2420"/>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EB23E-2A09-426C-9F38-307857CD4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1313</TotalTime>
  <Pages>1</Pages>
  <Words>5620</Words>
  <Characters>32036</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dcterms:created xsi:type="dcterms:W3CDTF">2017-12-23T16:41:00Z</dcterms:created>
  <dcterms:modified xsi:type="dcterms:W3CDTF">2017-12-27T11:49:00Z</dcterms:modified>
</cp:coreProperties>
</file>